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9210"/>
      </w:tblGrid>
      <w:tr w:rsidR="00E10301" w:rsidRPr="00CF0EC3" w14:paraId="3D4D128E" w14:textId="77777777" w:rsidTr="00096EAC">
        <w:tc>
          <w:tcPr>
            <w:tcW w:w="9210" w:type="dxa"/>
            <w:shd w:val="clear" w:color="auto" w:fill="auto"/>
          </w:tcPr>
          <w:p w14:paraId="00BF131E" w14:textId="77777777" w:rsidR="00E10301" w:rsidRPr="00CF0EC3" w:rsidRDefault="00E10301" w:rsidP="00432A30">
            <w:pPr>
              <w:pStyle w:val="Podstawowy"/>
              <w:spacing w:line="360" w:lineRule="auto"/>
              <w:jc w:val="both"/>
              <w:rPr>
                <w:rStyle w:val="Pogrubienie"/>
                <w:rFonts w:cs="Arial"/>
                <w:b w:val="0"/>
              </w:rPr>
            </w:pPr>
          </w:p>
        </w:tc>
      </w:tr>
    </w:tbl>
    <w:p w14:paraId="50CDB551" w14:textId="77777777" w:rsidR="00C4643C" w:rsidRPr="00124E54" w:rsidRDefault="00C4643C" w:rsidP="00C4643C">
      <w:pPr>
        <w:spacing w:line="360" w:lineRule="auto"/>
        <w:jc w:val="center"/>
        <w:rPr>
          <w:rFonts w:ascii="Verdana" w:hAnsi="Verdana" w:cs="Arial"/>
          <w:b/>
          <w:sz w:val="20"/>
          <w:szCs w:val="20"/>
        </w:rPr>
      </w:pPr>
      <w:r w:rsidRPr="00124E54">
        <w:rPr>
          <w:rFonts w:ascii="Verdana" w:hAnsi="Verdana" w:cs="Arial"/>
          <w:b/>
          <w:sz w:val="20"/>
          <w:szCs w:val="20"/>
        </w:rPr>
        <w:t>OPIS PRZEDMIOTU ZAMÓWIENIA</w:t>
      </w:r>
    </w:p>
    <w:p w14:paraId="7EB1C0A9" w14:textId="77777777" w:rsidR="00C4643C" w:rsidRPr="00124E54" w:rsidRDefault="00C4643C" w:rsidP="00C4643C">
      <w:pPr>
        <w:spacing w:line="360" w:lineRule="auto"/>
        <w:jc w:val="center"/>
        <w:rPr>
          <w:rFonts w:ascii="Verdana" w:hAnsi="Verdana" w:cs="Arial"/>
          <w:b/>
          <w:sz w:val="20"/>
          <w:szCs w:val="20"/>
        </w:rPr>
      </w:pPr>
    </w:p>
    <w:p w14:paraId="0439043E" w14:textId="77777777" w:rsidR="00C4643C" w:rsidRPr="00124E54" w:rsidRDefault="00B87BCD" w:rsidP="00836914">
      <w:pPr>
        <w:numPr>
          <w:ilvl w:val="0"/>
          <w:numId w:val="2"/>
        </w:numPr>
        <w:spacing w:line="360" w:lineRule="auto"/>
        <w:rPr>
          <w:rFonts w:ascii="Verdana" w:hAnsi="Verdana" w:cs="Arial"/>
          <w:b/>
          <w:sz w:val="20"/>
          <w:szCs w:val="20"/>
        </w:rPr>
      </w:pPr>
      <w:r w:rsidRPr="00124E54">
        <w:rPr>
          <w:rFonts w:ascii="Verdana" w:hAnsi="Verdana" w:cs="Arial"/>
          <w:b/>
          <w:sz w:val="20"/>
          <w:szCs w:val="20"/>
        </w:rPr>
        <w:t>OKREŚLENIE PRZEDMIOTU ZAMÓWIENIA</w:t>
      </w:r>
    </w:p>
    <w:p w14:paraId="1A6460EB" w14:textId="77777777" w:rsidR="00C4643C" w:rsidRPr="00124E54" w:rsidRDefault="00C4643C" w:rsidP="00C4643C">
      <w:pPr>
        <w:spacing w:line="360" w:lineRule="auto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124E54">
        <w:rPr>
          <w:rFonts w:ascii="Verdana" w:hAnsi="Verdana" w:cs="Arial"/>
          <w:sz w:val="20"/>
          <w:szCs w:val="20"/>
        </w:rPr>
        <w:t xml:space="preserve">Przedmiotem zamówienia jest </w:t>
      </w:r>
      <w:r w:rsidRPr="00124E54">
        <w:rPr>
          <w:rFonts w:ascii="Verdana" w:hAnsi="Verdana" w:cs="Arial"/>
          <w:b/>
          <w:sz w:val="20"/>
          <w:szCs w:val="20"/>
          <w:u w:val="single"/>
        </w:rPr>
        <w:t xml:space="preserve">usługa </w:t>
      </w:r>
    </w:p>
    <w:p w14:paraId="17E6D929" w14:textId="758AC171" w:rsidR="001F2105" w:rsidRPr="00124E54" w:rsidRDefault="0047094B" w:rsidP="00E9371E">
      <w:p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124E54">
        <w:rPr>
          <w:rFonts w:ascii="Verdana" w:eastAsia="Arial Unicode MS" w:hAnsi="Verdana" w:cs="Tahoma"/>
          <w:b/>
          <w:kern w:val="32"/>
          <w:sz w:val="20"/>
          <w:szCs w:val="20"/>
        </w:rPr>
        <w:t>„</w:t>
      </w:r>
      <w:r w:rsidR="00124E54" w:rsidRPr="00124E54">
        <w:rPr>
          <w:rFonts w:ascii="Verdana" w:eastAsia="Arial Unicode MS" w:hAnsi="Verdana" w:cs="Tahoma"/>
          <w:b/>
          <w:kern w:val="32"/>
          <w:sz w:val="20"/>
          <w:szCs w:val="20"/>
        </w:rPr>
        <w:t>Przeglądy serwisowe bram wjazdowych i garażowych na obiektach</w:t>
      </w:r>
      <w:r w:rsidR="00E9371E" w:rsidRPr="00124E54">
        <w:rPr>
          <w:rFonts w:ascii="Verdana" w:eastAsia="Arial Unicode MS" w:hAnsi="Verdana" w:cs="Tahoma"/>
          <w:b/>
          <w:kern w:val="32"/>
          <w:sz w:val="20"/>
          <w:szCs w:val="20"/>
        </w:rPr>
        <w:t xml:space="preserve"> administrowanych przez Rejon w Częstochowie</w:t>
      </w:r>
      <w:r w:rsidRPr="00124E54">
        <w:rPr>
          <w:rFonts w:ascii="Verdana" w:eastAsia="Arial Unicode MS" w:hAnsi="Verdana" w:cs="Tahoma"/>
          <w:kern w:val="32"/>
          <w:sz w:val="20"/>
          <w:szCs w:val="20"/>
        </w:rPr>
        <w:t>”.</w:t>
      </w:r>
    </w:p>
    <w:p w14:paraId="0E25BFCE" w14:textId="77777777" w:rsidR="00C4643C" w:rsidRPr="004B6D10" w:rsidRDefault="00C4643C" w:rsidP="00E9371E">
      <w:pPr>
        <w:pStyle w:val="Akapitzlist"/>
        <w:spacing w:line="360" w:lineRule="auto"/>
        <w:ind w:left="0"/>
        <w:jc w:val="both"/>
        <w:rPr>
          <w:rFonts w:ascii="Verdana" w:hAnsi="Verdana"/>
          <w:b/>
          <w:sz w:val="20"/>
          <w:szCs w:val="20"/>
          <w:u w:val="single"/>
        </w:rPr>
      </w:pPr>
      <w:r w:rsidRPr="004B6D10">
        <w:rPr>
          <w:rFonts w:ascii="Verdana" w:hAnsi="Verdana"/>
          <w:sz w:val="20"/>
          <w:szCs w:val="20"/>
          <w:u w:val="single"/>
        </w:rPr>
        <w:t xml:space="preserve">Zakres </w:t>
      </w:r>
      <w:r w:rsidR="001F2105" w:rsidRPr="004B6D10">
        <w:rPr>
          <w:rFonts w:ascii="Verdana" w:hAnsi="Verdana"/>
          <w:sz w:val="20"/>
          <w:szCs w:val="20"/>
          <w:u w:val="single"/>
        </w:rPr>
        <w:t>usługi</w:t>
      </w:r>
      <w:r w:rsidRPr="004B6D10">
        <w:rPr>
          <w:rFonts w:ascii="Verdana" w:hAnsi="Verdana"/>
          <w:sz w:val="20"/>
          <w:szCs w:val="20"/>
          <w:u w:val="single"/>
        </w:rPr>
        <w:t xml:space="preserve"> obejmuje</w:t>
      </w:r>
      <w:r w:rsidR="00E9371E" w:rsidRPr="004B6D10">
        <w:rPr>
          <w:rFonts w:ascii="Verdana" w:hAnsi="Verdana"/>
          <w:sz w:val="20"/>
          <w:szCs w:val="20"/>
          <w:u w:val="single"/>
        </w:rPr>
        <w:t xml:space="preserve"> wykonanie</w:t>
      </w:r>
      <w:r w:rsidRPr="004B6D10">
        <w:rPr>
          <w:rFonts w:ascii="Verdana" w:hAnsi="Verdana"/>
          <w:sz w:val="20"/>
          <w:szCs w:val="20"/>
          <w:u w:val="single"/>
        </w:rPr>
        <w:t>:</w:t>
      </w:r>
    </w:p>
    <w:p w14:paraId="593C075E" w14:textId="41577B9D" w:rsidR="00BC09B1" w:rsidRPr="004B6D10" w:rsidRDefault="00E9371E" w:rsidP="00836914">
      <w:pPr>
        <w:numPr>
          <w:ilvl w:val="0"/>
          <w:numId w:val="3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4B6D10">
        <w:rPr>
          <w:rFonts w:ascii="Verdana" w:hAnsi="Verdana"/>
          <w:sz w:val="20"/>
          <w:szCs w:val="20"/>
        </w:rPr>
        <w:t>Przegląd</w:t>
      </w:r>
      <w:r w:rsidR="00124E54" w:rsidRPr="004B6D10">
        <w:rPr>
          <w:rFonts w:ascii="Verdana" w:hAnsi="Verdana"/>
          <w:sz w:val="20"/>
          <w:szCs w:val="20"/>
        </w:rPr>
        <w:t xml:space="preserve">u bram garażowych </w:t>
      </w:r>
      <w:r w:rsidR="004B6D10">
        <w:rPr>
          <w:rFonts w:ascii="Verdana" w:hAnsi="Verdana"/>
          <w:sz w:val="20"/>
          <w:szCs w:val="20"/>
        </w:rPr>
        <w:t>–</w:t>
      </w:r>
      <w:r w:rsidR="00124E54" w:rsidRPr="004B6D10">
        <w:rPr>
          <w:rFonts w:ascii="Verdana" w:hAnsi="Verdana"/>
          <w:sz w:val="20"/>
          <w:szCs w:val="20"/>
        </w:rPr>
        <w:t xml:space="preserve"> </w:t>
      </w:r>
      <w:r w:rsidR="004B6D10">
        <w:rPr>
          <w:rFonts w:ascii="Verdana" w:hAnsi="Verdana"/>
          <w:sz w:val="20"/>
          <w:szCs w:val="20"/>
        </w:rPr>
        <w:t>30 szt.</w:t>
      </w:r>
    </w:p>
    <w:p w14:paraId="6EF39090" w14:textId="074EC89A" w:rsidR="00BC09B1" w:rsidRPr="004B6D10" w:rsidRDefault="00124E54" w:rsidP="00836914">
      <w:pPr>
        <w:numPr>
          <w:ilvl w:val="0"/>
          <w:numId w:val="3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4B6D10">
        <w:rPr>
          <w:rFonts w:ascii="Verdana" w:hAnsi="Verdana"/>
          <w:sz w:val="20"/>
          <w:szCs w:val="20"/>
        </w:rPr>
        <w:t>Przeglądu bram przesuwnych</w:t>
      </w:r>
      <w:r w:rsidR="004B6D10">
        <w:rPr>
          <w:rFonts w:ascii="Verdana" w:hAnsi="Verdana"/>
          <w:sz w:val="20"/>
          <w:szCs w:val="20"/>
        </w:rPr>
        <w:t xml:space="preserve"> – 6 szt.</w:t>
      </w:r>
    </w:p>
    <w:p w14:paraId="10FDE857" w14:textId="3BEA3DFE" w:rsidR="001F2105" w:rsidRPr="004B6D10" w:rsidRDefault="00124E54" w:rsidP="00836914">
      <w:pPr>
        <w:numPr>
          <w:ilvl w:val="0"/>
          <w:numId w:val="3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4B6D10">
        <w:rPr>
          <w:rFonts w:ascii="Verdana" w:eastAsia="Arial Unicode MS" w:hAnsi="Verdana" w:cs="Tahoma"/>
          <w:kern w:val="32"/>
          <w:sz w:val="20"/>
          <w:szCs w:val="20"/>
        </w:rPr>
        <w:t xml:space="preserve">Naprawy </w:t>
      </w:r>
      <w:r w:rsidR="004B6D10" w:rsidRPr="004B6D10">
        <w:rPr>
          <w:rFonts w:ascii="Verdana" w:eastAsia="Arial Unicode MS" w:hAnsi="Verdana" w:cs="Tahoma"/>
          <w:kern w:val="32"/>
          <w:sz w:val="20"/>
          <w:szCs w:val="20"/>
        </w:rPr>
        <w:t>mechanizmu bram garażowych – 2 szt.</w:t>
      </w:r>
    </w:p>
    <w:p w14:paraId="09B4C066" w14:textId="1E965422" w:rsidR="004B6D10" w:rsidRPr="004B6D10" w:rsidRDefault="004B6D10" w:rsidP="00836914">
      <w:pPr>
        <w:numPr>
          <w:ilvl w:val="0"/>
          <w:numId w:val="3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4B6D10">
        <w:rPr>
          <w:rFonts w:ascii="Verdana" w:eastAsia="Arial Unicode MS" w:hAnsi="Verdana" w:cs="Tahoma"/>
          <w:kern w:val="32"/>
          <w:sz w:val="20"/>
          <w:szCs w:val="20"/>
        </w:rPr>
        <w:t>Wymiany i konfiguracji sterownika bramy – 1 szt.</w:t>
      </w:r>
    </w:p>
    <w:p w14:paraId="77C7072D" w14:textId="23B74517" w:rsidR="00E9371E" w:rsidRPr="008D4CDC" w:rsidRDefault="0009692A" w:rsidP="00E9371E">
      <w:pPr>
        <w:pStyle w:val="Akapitzlist"/>
        <w:spacing w:line="360" w:lineRule="auto"/>
        <w:ind w:left="0"/>
        <w:jc w:val="both"/>
        <w:rPr>
          <w:rFonts w:ascii="Verdana" w:hAnsi="Verdana"/>
          <w:sz w:val="20"/>
          <w:szCs w:val="20"/>
          <w:u w:val="single"/>
        </w:rPr>
      </w:pPr>
      <w:r w:rsidRPr="008D4CDC">
        <w:rPr>
          <w:rFonts w:ascii="Verdana" w:hAnsi="Verdana"/>
          <w:sz w:val="20"/>
          <w:szCs w:val="20"/>
          <w:u w:val="single"/>
        </w:rPr>
        <w:t>Wykaz</w:t>
      </w:r>
      <w:r w:rsidR="00E9371E" w:rsidRPr="008D4CDC">
        <w:rPr>
          <w:rFonts w:ascii="Verdana" w:hAnsi="Verdana"/>
          <w:sz w:val="20"/>
          <w:szCs w:val="20"/>
          <w:u w:val="single"/>
        </w:rPr>
        <w:t xml:space="preserve"> </w:t>
      </w:r>
      <w:r w:rsidR="004B6D10" w:rsidRPr="008D4CDC">
        <w:rPr>
          <w:rFonts w:ascii="Verdana" w:hAnsi="Verdana"/>
          <w:sz w:val="20"/>
          <w:szCs w:val="20"/>
          <w:u w:val="single"/>
        </w:rPr>
        <w:t>obiektów</w:t>
      </w:r>
      <w:r w:rsidR="00E9371E" w:rsidRPr="008D4CDC">
        <w:rPr>
          <w:rFonts w:ascii="Verdana" w:hAnsi="Verdana"/>
          <w:sz w:val="20"/>
          <w:szCs w:val="20"/>
          <w:u w:val="single"/>
        </w:rPr>
        <w:t xml:space="preserve"> objętych zamówieniem:</w:t>
      </w:r>
    </w:p>
    <w:p w14:paraId="296B44AE" w14:textId="338A785F" w:rsidR="0009692A" w:rsidRPr="000F381D" w:rsidRDefault="0009692A" w:rsidP="00836914">
      <w:pPr>
        <w:numPr>
          <w:ilvl w:val="0"/>
          <w:numId w:val="9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0F381D">
        <w:rPr>
          <w:rFonts w:ascii="Verdana" w:eastAsia="Arial Unicode MS" w:hAnsi="Verdana" w:cs="Tahoma"/>
          <w:b/>
          <w:kern w:val="32"/>
          <w:sz w:val="20"/>
          <w:szCs w:val="20"/>
        </w:rPr>
        <w:t>OUA Lgota</w:t>
      </w:r>
      <w:r w:rsidRPr="000F381D">
        <w:rPr>
          <w:rFonts w:ascii="Verdana" w:eastAsia="Arial Unicode MS" w:hAnsi="Verdana" w:cs="Tahoma"/>
          <w:kern w:val="32"/>
          <w:sz w:val="20"/>
          <w:szCs w:val="20"/>
        </w:rPr>
        <w:t>, adres: ul. Częstochowska 105, Lgota, 42-100 Kłobuck. Rok: 2022.</w:t>
      </w:r>
    </w:p>
    <w:p w14:paraId="1336A074" w14:textId="66632F69" w:rsidR="0009692A" w:rsidRPr="002E2F7F" w:rsidRDefault="0009692A" w:rsidP="0009692A">
      <w:pPr>
        <w:spacing w:line="360" w:lineRule="auto"/>
        <w:ind w:left="720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2E2F7F">
        <w:rPr>
          <w:rFonts w:ascii="Verdana" w:eastAsia="Arial Unicode MS" w:hAnsi="Verdana" w:cs="Tahoma"/>
          <w:kern w:val="32"/>
          <w:sz w:val="20"/>
          <w:szCs w:val="20"/>
        </w:rPr>
        <w:t>Wyposażenie</w:t>
      </w:r>
      <w:r w:rsidR="00AE7F7A"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 </w:t>
      </w:r>
      <w:r w:rsidR="002E2F7F">
        <w:rPr>
          <w:rFonts w:ascii="Verdana" w:eastAsia="Arial Unicode MS" w:hAnsi="Verdana" w:cs="Tahoma"/>
          <w:kern w:val="32"/>
          <w:sz w:val="20"/>
          <w:szCs w:val="20"/>
        </w:rPr>
        <w:t>obiektu</w:t>
      </w:r>
      <w:r w:rsidRPr="002E2F7F">
        <w:rPr>
          <w:rFonts w:ascii="Verdana" w:eastAsia="Arial Unicode MS" w:hAnsi="Verdana" w:cs="Tahoma"/>
          <w:kern w:val="32"/>
          <w:sz w:val="20"/>
          <w:szCs w:val="20"/>
        </w:rPr>
        <w:t>:</w:t>
      </w:r>
    </w:p>
    <w:p w14:paraId="3B89FE49" w14:textId="508EB131" w:rsidR="000F381D" w:rsidRDefault="000F381D" w:rsidP="00836914">
      <w:pPr>
        <w:numPr>
          <w:ilvl w:val="0"/>
          <w:numId w:val="11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2E2F7F">
        <w:rPr>
          <w:rFonts w:ascii="Verdana" w:eastAsia="Arial Unicode MS" w:hAnsi="Verdana" w:cs="Tahoma"/>
          <w:kern w:val="32"/>
          <w:sz w:val="20"/>
          <w:szCs w:val="20"/>
        </w:rPr>
        <w:t>Brama garażowa z drzwiami</w:t>
      </w:r>
      <w:r w:rsidR="00B25BC0" w:rsidRPr="002E2F7F">
        <w:rPr>
          <w:rFonts w:ascii="Verdana" w:eastAsia="Arial Unicode MS" w:hAnsi="Verdana" w:cs="Tahoma"/>
          <w:kern w:val="32"/>
          <w:sz w:val="20"/>
          <w:szCs w:val="20"/>
        </w:rPr>
        <w:t>;</w:t>
      </w:r>
      <w:r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 </w:t>
      </w:r>
      <w:r w:rsidR="00B25BC0"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napęd – elektryczny; wymiary - </w:t>
      </w:r>
      <w:r w:rsidRPr="002E2F7F">
        <w:rPr>
          <w:rFonts w:ascii="Verdana" w:eastAsia="Arial Unicode MS" w:hAnsi="Verdana" w:cs="Tahoma"/>
          <w:kern w:val="32"/>
          <w:sz w:val="20"/>
          <w:szCs w:val="20"/>
        </w:rPr>
        <w:t>2300x2850</w:t>
      </w:r>
      <w:r w:rsidR="00B25BC0"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; producent – </w:t>
      </w:r>
      <w:proofErr w:type="spellStart"/>
      <w:r w:rsidR="00B25BC0" w:rsidRPr="002E2F7F">
        <w:rPr>
          <w:rFonts w:ascii="Verdana" w:eastAsia="Arial Unicode MS" w:hAnsi="Verdana" w:cs="Tahoma"/>
          <w:kern w:val="32"/>
          <w:sz w:val="20"/>
          <w:szCs w:val="20"/>
        </w:rPr>
        <w:t>Dopler</w:t>
      </w:r>
      <w:proofErr w:type="spellEnd"/>
      <w:r w:rsidR="00B25BC0" w:rsidRPr="002E2F7F">
        <w:rPr>
          <w:rFonts w:ascii="Verdana" w:eastAsia="Arial Unicode MS" w:hAnsi="Verdana" w:cs="Tahoma"/>
          <w:kern w:val="32"/>
          <w:sz w:val="20"/>
          <w:szCs w:val="20"/>
        </w:rPr>
        <w:t>; ilość – 4 szt.</w:t>
      </w:r>
    </w:p>
    <w:p w14:paraId="1EA33998" w14:textId="0A9D8398" w:rsidR="002E2F7F" w:rsidRDefault="002E2F7F" w:rsidP="002E2F7F">
      <w:pPr>
        <w:numPr>
          <w:ilvl w:val="0"/>
          <w:numId w:val="11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Brama garażowa </w:t>
      </w:r>
      <w:r>
        <w:rPr>
          <w:rFonts w:ascii="Verdana" w:eastAsia="Arial Unicode MS" w:hAnsi="Verdana" w:cs="Tahoma"/>
          <w:kern w:val="32"/>
          <w:sz w:val="20"/>
          <w:szCs w:val="20"/>
        </w:rPr>
        <w:t>be</w:t>
      </w:r>
      <w:r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z drzwi; napęd – elektryczny; wymiary - </w:t>
      </w:r>
      <w:r>
        <w:rPr>
          <w:rFonts w:ascii="Verdana" w:eastAsia="Arial Unicode MS" w:hAnsi="Verdana" w:cs="Tahoma"/>
          <w:kern w:val="32"/>
          <w:sz w:val="20"/>
          <w:szCs w:val="20"/>
        </w:rPr>
        <w:t>3800</w:t>
      </w:r>
      <w:r w:rsidRPr="002E2F7F">
        <w:rPr>
          <w:rFonts w:ascii="Verdana" w:eastAsia="Arial Unicode MS" w:hAnsi="Verdana" w:cs="Tahoma"/>
          <w:kern w:val="32"/>
          <w:sz w:val="20"/>
          <w:szCs w:val="20"/>
        </w:rPr>
        <w:t>x</w:t>
      </w:r>
      <w:r>
        <w:rPr>
          <w:rFonts w:ascii="Verdana" w:eastAsia="Arial Unicode MS" w:hAnsi="Verdana" w:cs="Tahoma"/>
          <w:kern w:val="32"/>
          <w:sz w:val="20"/>
          <w:szCs w:val="20"/>
        </w:rPr>
        <w:t>480</w:t>
      </w:r>
      <w:r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0; producent – </w:t>
      </w:r>
      <w:proofErr w:type="spellStart"/>
      <w:r w:rsidRPr="002E2F7F">
        <w:rPr>
          <w:rFonts w:ascii="Verdana" w:eastAsia="Arial Unicode MS" w:hAnsi="Verdana" w:cs="Tahoma"/>
          <w:kern w:val="32"/>
          <w:sz w:val="20"/>
          <w:szCs w:val="20"/>
        </w:rPr>
        <w:t>Dopler</w:t>
      </w:r>
      <w:proofErr w:type="spellEnd"/>
      <w:r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; ilość – </w:t>
      </w:r>
      <w:r>
        <w:rPr>
          <w:rFonts w:ascii="Verdana" w:eastAsia="Arial Unicode MS" w:hAnsi="Verdana" w:cs="Tahoma"/>
          <w:kern w:val="32"/>
          <w:sz w:val="20"/>
          <w:szCs w:val="20"/>
        </w:rPr>
        <w:t>3</w:t>
      </w:r>
      <w:r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 szt.</w:t>
      </w:r>
    </w:p>
    <w:p w14:paraId="308337B3" w14:textId="7F6312F2" w:rsidR="002E2F7F" w:rsidRDefault="002E2F7F" w:rsidP="002E2F7F">
      <w:pPr>
        <w:numPr>
          <w:ilvl w:val="0"/>
          <w:numId w:val="11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2E2F7F">
        <w:rPr>
          <w:rFonts w:ascii="Verdana" w:eastAsia="Arial Unicode MS" w:hAnsi="Verdana" w:cs="Tahoma"/>
          <w:kern w:val="32"/>
          <w:sz w:val="20"/>
          <w:szCs w:val="20"/>
        </w:rPr>
        <w:t>Brama garażowa z drzwi</w:t>
      </w:r>
      <w:r>
        <w:rPr>
          <w:rFonts w:ascii="Verdana" w:eastAsia="Arial Unicode MS" w:hAnsi="Verdana" w:cs="Tahoma"/>
          <w:kern w:val="32"/>
          <w:sz w:val="20"/>
          <w:szCs w:val="20"/>
        </w:rPr>
        <w:t>ami</w:t>
      </w:r>
      <w:r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; napęd – elektryczny; wymiary - </w:t>
      </w:r>
      <w:r>
        <w:rPr>
          <w:rFonts w:ascii="Verdana" w:eastAsia="Arial Unicode MS" w:hAnsi="Verdana" w:cs="Tahoma"/>
          <w:kern w:val="32"/>
          <w:sz w:val="20"/>
          <w:szCs w:val="20"/>
        </w:rPr>
        <w:t>3800</w:t>
      </w:r>
      <w:r w:rsidRPr="002E2F7F">
        <w:rPr>
          <w:rFonts w:ascii="Verdana" w:eastAsia="Arial Unicode MS" w:hAnsi="Verdana" w:cs="Tahoma"/>
          <w:kern w:val="32"/>
          <w:sz w:val="20"/>
          <w:szCs w:val="20"/>
        </w:rPr>
        <w:t>x</w:t>
      </w:r>
      <w:r>
        <w:rPr>
          <w:rFonts w:ascii="Verdana" w:eastAsia="Arial Unicode MS" w:hAnsi="Verdana" w:cs="Tahoma"/>
          <w:kern w:val="32"/>
          <w:sz w:val="20"/>
          <w:szCs w:val="20"/>
        </w:rPr>
        <w:t>480</w:t>
      </w:r>
      <w:r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0; producent – </w:t>
      </w:r>
      <w:proofErr w:type="spellStart"/>
      <w:r w:rsidRPr="002E2F7F">
        <w:rPr>
          <w:rFonts w:ascii="Verdana" w:eastAsia="Arial Unicode MS" w:hAnsi="Verdana" w:cs="Tahoma"/>
          <w:kern w:val="32"/>
          <w:sz w:val="20"/>
          <w:szCs w:val="20"/>
        </w:rPr>
        <w:t>Dopler</w:t>
      </w:r>
      <w:proofErr w:type="spellEnd"/>
      <w:r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; ilość – </w:t>
      </w:r>
      <w:r>
        <w:rPr>
          <w:rFonts w:ascii="Verdana" w:eastAsia="Arial Unicode MS" w:hAnsi="Verdana" w:cs="Tahoma"/>
          <w:kern w:val="32"/>
          <w:sz w:val="20"/>
          <w:szCs w:val="20"/>
        </w:rPr>
        <w:t>7</w:t>
      </w:r>
      <w:r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 szt.</w:t>
      </w:r>
    </w:p>
    <w:p w14:paraId="0811D827" w14:textId="2A358EC5" w:rsidR="002E2F7F" w:rsidRDefault="002E2F7F" w:rsidP="002E2F7F">
      <w:pPr>
        <w:numPr>
          <w:ilvl w:val="0"/>
          <w:numId w:val="11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Brama </w:t>
      </w:r>
      <w:r>
        <w:rPr>
          <w:rFonts w:ascii="Verdana" w:eastAsia="Arial Unicode MS" w:hAnsi="Verdana" w:cs="Tahoma"/>
          <w:kern w:val="32"/>
          <w:sz w:val="20"/>
          <w:szCs w:val="20"/>
        </w:rPr>
        <w:t>wjazdowa przesuwna z furtką</w:t>
      </w:r>
      <w:r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; napęd – elektryczny; wymiary </w:t>
      </w:r>
      <w:r>
        <w:rPr>
          <w:rFonts w:ascii="Verdana" w:eastAsia="Arial Unicode MS" w:hAnsi="Verdana" w:cs="Tahoma"/>
          <w:kern w:val="32"/>
          <w:sz w:val="20"/>
          <w:szCs w:val="20"/>
        </w:rPr>
        <w:t>–</w:t>
      </w:r>
      <w:r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 </w:t>
      </w:r>
      <w:r>
        <w:rPr>
          <w:rFonts w:ascii="Verdana" w:eastAsia="Arial Unicode MS" w:hAnsi="Verdana" w:cs="Tahoma"/>
          <w:kern w:val="32"/>
          <w:sz w:val="20"/>
          <w:szCs w:val="20"/>
        </w:rPr>
        <w:t>1900x6000</w:t>
      </w:r>
      <w:r w:rsidRPr="002E2F7F">
        <w:rPr>
          <w:rFonts w:ascii="Verdana" w:eastAsia="Arial Unicode MS" w:hAnsi="Verdana" w:cs="Tahoma"/>
          <w:kern w:val="32"/>
          <w:sz w:val="20"/>
          <w:szCs w:val="20"/>
        </w:rPr>
        <w:t>; producent – D</w:t>
      </w:r>
      <w:r>
        <w:rPr>
          <w:rFonts w:ascii="Verdana" w:eastAsia="Arial Unicode MS" w:hAnsi="Verdana" w:cs="Tahoma"/>
          <w:kern w:val="32"/>
          <w:sz w:val="20"/>
          <w:szCs w:val="20"/>
        </w:rPr>
        <w:t>awid (</w:t>
      </w:r>
      <w:proofErr w:type="spellStart"/>
      <w:r>
        <w:rPr>
          <w:rFonts w:ascii="Verdana" w:eastAsia="Arial Unicode MS" w:hAnsi="Verdana" w:cs="Tahoma"/>
          <w:kern w:val="32"/>
          <w:sz w:val="20"/>
          <w:szCs w:val="20"/>
        </w:rPr>
        <w:t>Tousek</w:t>
      </w:r>
      <w:proofErr w:type="spellEnd"/>
      <w:r>
        <w:rPr>
          <w:rFonts w:ascii="Verdana" w:eastAsia="Arial Unicode MS" w:hAnsi="Verdana" w:cs="Tahoma"/>
          <w:kern w:val="32"/>
          <w:sz w:val="20"/>
          <w:szCs w:val="20"/>
        </w:rPr>
        <w:t>)</w:t>
      </w:r>
      <w:r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; ilość – </w:t>
      </w:r>
      <w:r>
        <w:rPr>
          <w:rFonts w:ascii="Verdana" w:eastAsia="Arial Unicode MS" w:hAnsi="Verdana" w:cs="Tahoma"/>
          <w:kern w:val="32"/>
          <w:sz w:val="20"/>
          <w:szCs w:val="20"/>
        </w:rPr>
        <w:t>2</w:t>
      </w:r>
      <w:r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 szt.</w:t>
      </w:r>
    </w:p>
    <w:p w14:paraId="6A7E5D3D" w14:textId="4D64F8BF" w:rsidR="002E2F7F" w:rsidRPr="000F381D" w:rsidRDefault="002E2F7F" w:rsidP="002E2F7F">
      <w:pPr>
        <w:numPr>
          <w:ilvl w:val="0"/>
          <w:numId w:val="9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0F381D">
        <w:rPr>
          <w:rFonts w:ascii="Verdana" w:eastAsia="Arial Unicode MS" w:hAnsi="Verdana" w:cs="Tahoma"/>
          <w:b/>
          <w:kern w:val="32"/>
          <w:sz w:val="20"/>
          <w:szCs w:val="20"/>
        </w:rPr>
        <w:t xml:space="preserve">OUA </w:t>
      </w:r>
      <w:r>
        <w:rPr>
          <w:rFonts w:ascii="Verdana" w:eastAsia="Arial Unicode MS" w:hAnsi="Verdana" w:cs="Tahoma"/>
          <w:b/>
          <w:kern w:val="32"/>
          <w:sz w:val="20"/>
          <w:szCs w:val="20"/>
        </w:rPr>
        <w:t>Ożarowice</w:t>
      </w:r>
      <w:r w:rsidRPr="000F381D">
        <w:rPr>
          <w:rFonts w:ascii="Verdana" w:eastAsia="Arial Unicode MS" w:hAnsi="Verdana" w:cs="Tahoma"/>
          <w:kern w:val="32"/>
          <w:sz w:val="20"/>
          <w:szCs w:val="20"/>
        </w:rPr>
        <w:t xml:space="preserve">, adres: ul. </w:t>
      </w:r>
      <w:r>
        <w:rPr>
          <w:rFonts w:ascii="Verdana" w:eastAsia="Arial Unicode MS" w:hAnsi="Verdana" w:cs="Tahoma"/>
          <w:kern w:val="32"/>
          <w:sz w:val="20"/>
          <w:szCs w:val="20"/>
        </w:rPr>
        <w:t xml:space="preserve">Grzybowa </w:t>
      </w:r>
      <w:r w:rsidRPr="000F381D">
        <w:rPr>
          <w:rFonts w:ascii="Verdana" w:eastAsia="Arial Unicode MS" w:hAnsi="Verdana" w:cs="Tahoma"/>
          <w:kern w:val="32"/>
          <w:sz w:val="20"/>
          <w:szCs w:val="20"/>
        </w:rPr>
        <w:t>1, Lgota, 42-</w:t>
      </w:r>
      <w:r>
        <w:rPr>
          <w:rFonts w:ascii="Verdana" w:eastAsia="Arial Unicode MS" w:hAnsi="Verdana" w:cs="Tahoma"/>
          <w:kern w:val="32"/>
          <w:sz w:val="20"/>
          <w:szCs w:val="20"/>
        </w:rPr>
        <w:t>625</w:t>
      </w:r>
      <w:r w:rsidRPr="000F381D">
        <w:rPr>
          <w:rFonts w:ascii="Verdana" w:eastAsia="Arial Unicode MS" w:hAnsi="Verdana" w:cs="Tahoma"/>
          <w:kern w:val="32"/>
          <w:sz w:val="20"/>
          <w:szCs w:val="20"/>
        </w:rPr>
        <w:t xml:space="preserve"> </w:t>
      </w:r>
      <w:r>
        <w:rPr>
          <w:rFonts w:ascii="Verdana" w:eastAsia="Arial Unicode MS" w:hAnsi="Verdana" w:cs="Tahoma"/>
          <w:kern w:val="32"/>
          <w:sz w:val="20"/>
          <w:szCs w:val="20"/>
        </w:rPr>
        <w:t>Ożarowice</w:t>
      </w:r>
      <w:r w:rsidRPr="000F381D">
        <w:rPr>
          <w:rFonts w:ascii="Verdana" w:eastAsia="Arial Unicode MS" w:hAnsi="Verdana" w:cs="Tahoma"/>
          <w:kern w:val="32"/>
          <w:sz w:val="20"/>
          <w:szCs w:val="20"/>
        </w:rPr>
        <w:t>. Rok: 20</w:t>
      </w:r>
      <w:r>
        <w:rPr>
          <w:rFonts w:ascii="Verdana" w:eastAsia="Arial Unicode MS" w:hAnsi="Verdana" w:cs="Tahoma"/>
          <w:kern w:val="32"/>
          <w:sz w:val="20"/>
          <w:szCs w:val="20"/>
        </w:rPr>
        <w:t>19</w:t>
      </w:r>
      <w:r w:rsidRPr="000F381D">
        <w:rPr>
          <w:rFonts w:ascii="Verdana" w:eastAsia="Arial Unicode MS" w:hAnsi="Verdana" w:cs="Tahoma"/>
          <w:kern w:val="32"/>
          <w:sz w:val="20"/>
          <w:szCs w:val="20"/>
        </w:rPr>
        <w:t>.</w:t>
      </w:r>
    </w:p>
    <w:p w14:paraId="0CCBD696" w14:textId="77777777" w:rsidR="002E2F7F" w:rsidRPr="002E2F7F" w:rsidRDefault="002E2F7F" w:rsidP="002E2F7F">
      <w:pPr>
        <w:spacing w:line="360" w:lineRule="auto"/>
        <w:ind w:left="720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Wyposażenie </w:t>
      </w:r>
      <w:r>
        <w:rPr>
          <w:rFonts w:ascii="Verdana" w:eastAsia="Arial Unicode MS" w:hAnsi="Verdana" w:cs="Tahoma"/>
          <w:kern w:val="32"/>
          <w:sz w:val="20"/>
          <w:szCs w:val="20"/>
        </w:rPr>
        <w:t>obiektu</w:t>
      </w:r>
      <w:r w:rsidRPr="002E2F7F">
        <w:rPr>
          <w:rFonts w:ascii="Verdana" w:eastAsia="Arial Unicode MS" w:hAnsi="Verdana" w:cs="Tahoma"/>
          <w:kern w:val="32"/>
          <w:sz w:val="20"/>
          <w:szCs w:val="20"/>
        </w:rPr>
        <w:t>:</w:t>
      </w:r>
    </w:p>
    <w:p w14:paraId="02F401C7" w14:textId="3CB8B1DB" w:rsidR="002E2F7F" w:rsidRDefault="002E2F7F" w:rsidP="002E2F7F">
      <w:pPr>
        <w:numPr>
          <w:ilvl w:val="0"/>
          <w:numId w:val="11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Brama garażowa </w:t>
      </w:r>
      <w:r>
        <w:rPr>
          <w:rFonts w:ascii="Verdana" w:eastAsia="Arial Unicode MS" w:hAnsi="Verdana" w:cs="Tahoma"/>
          <w:kern w:val="32"/>
          <w:sz w:val="20"/>
          <w:szCs w:val="20"/>
        </w:rPr>
        <w:t>be</w:t>
      </w:r>
      <w:r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z drzwi; napęd – </w:t>
      </w:r>
      <w:r>
        <w:rPr>
          <w:rFonts w:ascii="Verdana" w:eastAsia="Arial Unicode MS" w:hAnsi="Verdana" w:cs="Tahoma"/>
          <w:kern w:val="32"/>
          <w:sz w:val="20"/>
          <w:szCs w:val="20"/>
        </w:rPr>
        <w:t>ręczny</w:t>
      </w:r>
      <w:r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; wymiary - </w:t>
      </w:r>
      <w:r>
        <w:rPr>
          <w:rFonts w:ascii="Verdana" w:eastAsia="Arial Unicode MS" w:hAnsi="Verdana" w:cs="Tahoma"/>
          <w:kern w:val="32"/>
          <w:sz w:val="20"/>
          <w:szCs w:val="20"/>
        </w:rPr>
        <w:t>50</w:t>
      </w:r>
      <w:r w:rsidRPr="002E2F7F">
        <w:rPr>
          <w:rFonts w:ascii="Verdana" w:eastAsia="Arial Unicode MS" w:hAnsi="Verdana" w:cs="Tahoma"/>
          <w:kern w:val="32"/>
          <w:sz w:val="20"/>
          <w:szCs w:val="20"/>
        </w:rPr>
        <w:t>00x</w:t>
      </w:r>
      <w:r>
        <w:rPr>
          <w:rFonts w:ascii="Verdana" w:eastAsia="Arial Unicode MS" w:hAnsi="Verdana" w:cs="Tahoma"/>
          <w:kern w:val="32"/>
          <w:sz w:val="20"/>
          <w:szCs w:val="20"/>
        </w:rPr>
        <w:t>450</w:t>
      </w:r>
      <w:r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0; producent – </w:t>
      </w:r>
      <w:proofErr w:type="spellStart"/>
      <w:r>
        <w:rPr>
          <w:rFonts w:ascii="Verdana" w:eastAsia="Arial Unicode MS" w:hAnsi="Verdana" w:cs="Tahoma"/>
          <w:kern w:val="32"/>
          <w:sz w:val="20"/>
          <w:szCs w:val="20"/>
        </w:rPr>
        <w:t>Krispol</w:t>
      </w:r>
      <w:proofErr w:type="spellEnd"/>
      <w:r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; ilość – </w:t>
      </w:r>
      <w:r>
        <w:rPr>
          <w:rFonts w:ascii="Verdana" w:eastAsia="Arial Unicode MS" w:hAnsi="Verdana" w:cs="Tahoma"/>
          <w:kern w:val="32"/>
          <w:sz w:val="20"/>
          <w:szCs w:val="20"/>
        </w:rPr>
        <w:t>6</w:t>
      </w:r>
      <w:r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 szt.</w:t>
      </w:r>
    </w:p>
    <w:p w14:paraId="7CA148C6" w14:textId="0AD88BC2" w:rsidR="002E2F7F" w:rsidRDefault="002E2F7F" w:rsidP="002E2F7F">
      <w:pPr>
        <w:numPr>
          <w:ilvl w:val="0"/>
          <w:numId w:val="11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2E2F7F">
        <w:rPr>
          <w:rFonts w:ascii="Verdana" w:eastAsia="Arial Unicode MS" w:hAnsi="Verdana" w:cs="Tahoma"/>
          <w:kern w:val="32"/>
          <w:sz w:val="20"/>
          <w:szCs w:val="20"/>
        </w:rPr>
        <w:t>Brama garażowa z drzwi</w:t>
      </w:r>
      <w:r>
        <w:rPr>
          <w:rFonts w:ascii="Verdana" w:eastAsia="Arial Unicode MS" w:hAnsi="Verdana" w:cs="Tahoma"/>
          <w:kern w:val="32"/>
          <w:sz w:val="20"/>
          <w:szCs w:val="20"/>
        </w:rPr>
        <w:t>ami</w:t>
      </w:r>
      <w:r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; napęd – </w:t>
      </w:r>
      <w:r>
        <w:rPr>
          <w:rFonts w:ascii="Verdana" w:eastAsia="Arial Unicode MS" w:hAnsi="Verdana" w:cs="Tahoma"/>
          <w:kern w:val="32"/>
          <w:sz w:val="20"/>
          <w:szCs w:val="20"/>
        </w:rPr>
        <w:t>ręczny</w:t>
      </w:r>
      <w:r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; wymiary - </w:t>
      </w:r>
      <w:r>
        <w:rPr>
          <w:rFonts w:ascii="Verdana" w:eastAsia="Arial Unicode MS" w:hAnsi="Verdana" w:cs="Tahoma"/>
          <w:kern w:val="32"/>
          <w:sz w:val="20"/>
          <w:szCs w:val="20"/>
        </w:rPr>
        <w:t>50</w:t>
      </w:r>
      <w:r w:rsidR="00896644">
        <w:rPr>
          <w:rFonts w:ascii="Verdana" w:eastAsia="Arial Unicode MS" w:hAnsi="Verdana" w:cs="Tahoma"/>
          <w:kern w:val="32"/>
          <w:sz w:val="20"/>
          <w:szCs w:val="20"/>
        </w:rPr>
        <w:t>0</w:t>
      </w:r>
      <w:r>
        <w:rPr>
          <w:rFonts w:ascii="Verdana" w:eastAsia="Arial Unicode MS" w:hAnsi="Verdana" w:cs="Tahoma"/>
          <w:kern w:val="32"/>
          <w:sz w:val="20"/>
          <w:szCs w:val="20"/>
        </w:rPr>
        <w:t>0</w:t>
      </w:r>
      <w:r w:rsidRPr="002E2F7F">
        <w:rPr>
          <w:rFonts w:ascii="Verdana" w:eastAsia="Arial Unicode MS" w:hAnsi="Verdana" w:cs="Tahoma"/>
          <w:kern w:val="32"/>
          <w:sz w:val="20"/>
          <w:szCs w:val="20"/>
        </w:rPr>
        <w:t>x</w:t>
      </w:r>
      <w:r>
        <w:rPr>
          <w:rFonts w:ascii="Verdana" w:eastAsia="Arial Unicode MS" w:hAnsi="Verdana" w:cs="Tahoma"/>
          <w:kern w:val="32"/>
          <w:sz w:val="20"/>
          <w:szCs w:val="20"/>
        </w:rPr>
        <w:t>450</w:t>
      </w:r>
      <w:r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0; producent – </w:t>
      </w:r>
      <w:proofErr w:type="spellStart"/>
      <w:r>
        <w:rPr>
          <w:rFonts w:ascii="Verdana" w:eastAsia="Arial Unicode MS" w:hAnsi="Verdana" w:cs="Tahoma"/>
          <w:kern w:val="32"/>
          <w:sz w:val="20"/>
          <w:szCs w:val="20"/>
        </w:rPr>
        <w:t>Krispol</w:t>
      </w:r>
      <w:proofErr w:type="spellEnd"/>
      <w:r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; ilość – </w:t>
      </w:r>
      <w:r>
        <w:rPr>
          <w:rFonts w:ascii="Verdana" w:eastAsia="Arial Unicode MS" w:hAnsi="Verdana" w:cs="Tahoma"/>
          <w:kern w:val="32"/>
          <w:sz w:val="20"/>
          <w:szCs w:val="20"/>
        </w:rPr>
        <w:t>1</w:t>
      </w:r>
      <w:r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 szt.</w:t>
      </w:r>
    </w:p>
    <w:p w14:paraId="73A26D07" w14:textId="65790ED3" w:rsidR="00896644" w:rsidRDefault="00896644" w:rsidP="00896644">
      <w:pPr>
        <w:numPr>
          <w:ilvl w:val="0"/>
          <w:numId w:val="11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Brama garażowa </w:t>
      </w:r>
      <w:r>
        <w:rPr>
          <w:rFonts w:ascii="Verdana" w:eastAsia="Arial Unicode MS" w:hAnsi="Verdana" w:cs="Tahoma"/>
          <w:kern w:val="32"/>
          <w:sz w:val="20"/>
          <w:szCs w:val="20"/>
        </w:rPr>
        <w:t>be</w:t>
      </w:r>
      <w:r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z drzwi; napęd – </w:t>
      </w:r>
      <w:r>
        <w:rPr>
          <w:rFonts w:ascii="Verdana" w:eastAsia="Arial Unicode MS" w:hAnsi="Verdana" w:cs="Tahoma"/>
          <w:kern w:val="32"/>
          <w:sz w:val="20"/>
          <w:szCs w:val="20"/>
        </w:rPr>
        <w:t>ręczny</w:t>
      </w:r>
      <w:r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; wymiary - </w:t>
      </w:r>
      <w:r>
        <w:rPr>
          <w:rFonts w:ascii="Verdana" w:eastAsia="Arial Unicode MS" w:hAnsi="Verdana" w:cs="Tahoma"/>
          <w:kern w:val="32"/>
          <w:sz w:val="20"/>
          <w:szCs w:val="20"/>
        </w:rPr>
        <w:t>30</w:t>
      </w:r>
      <w:r w:rsidRPr="002E2F7F">
        <w:rPr>
          <w:rFonts w:ascii="Verdana" w:eastAsia="Arial Unicode MS" w:hAnsi="Verdana" w:cs="Tahoma"/>
          <w:kern w:val="32"/>
          <w:sz w:val="20"/>
          <w:szCs w:val="20"/>
        </w:rPr>
        <w:t>00x</w:t>
      </w:r>
      <w:r>
        <w:rPr>
          <w:rFonts w:ascii="Verdana" w:eastAsia="Arial Unicode MS" w:hAnsi="Verdana" w:cs="Tahoma"/>
          <w:kern w:val="32"/>
          <w:sz w:val="20"/>
          <w:szCs w:val="20"/>
        </w:rPr>
        <w:t>300</w:t>
      </w:r>
      <w:r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0; producent – </w:t>
      </w:r>
      <w:proofErr w:type="spellStart"/>
      <w:r>
        <w:rPr>
          <w:rFonts w:ascii="Verdana" w:eastAsia="Arial Unicode MS" w:hAnsi="Verdana" w:cs="Tahoma"/>
          <w:kern w:val="32"/>
          <w:sz w:val="20"/>
          <w:szCs w:val="20"/>
        </w:rPr>
        <w:t>Krispol</w:t>
      </w:r>
      <w:proofErr w:type="spellEnd"/>
      <w:r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; ilość – </w:t>
      </w:r>
      <w:r>
        <w:rPr>
          <w:rFonts w:ascii="Verdana" w:eastAsia="Arial Unicode MS" w:hAnsi="Verdana" w:cs="Tahoma"/>
          <w:kern w:val="32"/>
          <w:sz w:val="20"/>
          <w:szCs w:val="20"/>
        </w:rPr>
        <w:t>3</w:t>
      </w:r>
      <w:r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 szt.</w:t>
      </w:r>
    </w:p>
    <w:p w14:paraId="584895AA" w14:textId="6D1BAAC7" w:rsidR="00896644" w:rsidRPr="00896644" w:rsidRDefault="00896644" w:rsidP="00896644">
      <w:pPr>
        <w:numPr>
          <w:ilvl w:val="0"/>
          <w:numId w:val="11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2E2F7F">
        <w:rPr>
          <w:rFonts w:ascii="Verdana" w:eastAsia="Arial Unicode MS" w:hAnsi="Verdana" w:cs="Tahoma"/>
          <w:kern w:val="32"/>
          <w:sz w:val="20"/>
          <w:szCs w:val="20"/>
        </w:rPr>
        <w:t>Brama garażowa z drzwi</w:t>
      </w:r>
      <w:r>
        <w:rPr>
          <w:rFonts w:ascii="Verdana" w:eastAsia="Arial Unicode MS" w:hAnsi="Verdana" w:cs="Tahoma"/>
          <w:kern w:val="32"/>
          <w:sz w:val="20"/>
          <w:szCs w:val="20"/>
        </w:rPr>
        <w:t>ami</w:t>
      </w:r>
      <w:r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; napęd – </w:t>
      </w:r>
      <w:r>
        <w:rPr>
          <w:rFonts w:ascii="Verdana" w:eastAsia="Arial Unicode MS" w:hAnsi="Verdana" w:cs="Tahoma"/>
          <w:kern w:val="32"/>
          <w:sz w:val="20"/>
          <w:szCs w:val="20"/>
        </w:rPr>
        <w:t>ręczny</w:t>
      </w:r>
      <w:r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; wymiary - </w:t>
      </w:r>
      <w:r>
        <w:rPr>
          <w:rFonts w:ascii="Verdana" w:eastAsia="Arial Unicode MS" w:hAnsi="Verdana" w:cs="Tahoma"/>
          <w:kern w:val="32"/>
          <w:sz w:val="20"/>
          <w:szCs w:val="20"/>
        </w:rPr>
        <w:t>3000</w:t>
      </w:r>
      <w:r w:rsidRPr="002E2F7F">
        <w:rPr>
          <w:rFonts w:ascii="Verdana" w:eastAsia="Arial Unicode MS" w:hAnsi="Verdana" w:cs="Tahoma"/>
          <w:kern w:val="32"/>
          <w:sz w:val="20"/>
          <w:szCs w:val="20"/>
        </w:rPr>
        <w:t>x</w:t>
      </w:r>
      <w:r>
        <w:rPr>
          <w:rFonts w:ascii="Verdana" w:eastAsia="Arial Unicode MS" w:hAnsi="Verdana" w:cs="Tahoma"/>
          <w:kern w:val="32"/>
          <w:sz w:val="20"/>
          <w:szCs w:val="20"/>
        </w:rPr>
        <w:t>300</w:t>
      </w:r>
      <w:r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0; producent – </w:t>
      </w:r>
      <w:proofErr w:type="spellStart"/>
      <w:r>
        <w:rPr>
          <w:rFonts w:ascii="Verdana" w:eastAsia="Arial Unicode MS" w:hAnsi="Verdana" w:cs="Tahoma"/>
          <w:kern w:val="32"/>
          <w:sz w:val="20"/>
          <w:szCs w:val="20"/>
        </w:rPr>
        <w:t>Krispol</w:t>
      </w:r>
      <w:proofErr w:type="spellEnd"/>
      <w:r w:rsidRPr="002E2F7F">
        <w:rPr>
          <w:rFonts w:ascii="Verdana" w:eastAsia="Arial Unicode MS" w:hAnsi="Verdana" w:cs="Tahoma"/>
          <w:kern w:val="32"/>
          <w:sz w:val="20"/>
          <w:szCs w:val="20"/>
        </w:rPr>
        <w:t>; iloś</w:t>
      </w:r>
      <w:r>
        <w:rPr>
          <w:rFonts w:ascii="Verdana" w:eastAsia="Arial Unicode MS" w:hAnsi="Verdana" w:cs="Tahoma"/>
          <w:kern w:val="32"/>
          <w:sz w:val="20"/>
          <w:szCs w:val="20"/>
        </w:rPr>
        <w:t>ć</w:t>
      </w:r>
      <w:r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 – </w:t>
      </w:r>
      <w:r>
        <w:rPr>
          <w:rFonts w:ascii="Verdana" w:eastAsia="Arial Unicode MS" w:hAnsi="Verdana" w:cs="Tahoma"/>
          <w:kern w:val="32"/>
          <w:sz w:val="20"/>
          <w:szCs w:val="20"/>
        </w:rPr>
        <w:t>1</w:t>
      </w:r>
      <w:r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 szt.</w:t>
      </w:r>
    </w:p>
    <w:p w14:paraId="5271D973" w14:textId="1AC2F196" w:rsidR="002E2F7F" w:rsidRDefault="002E2F7F" w:rsidP="002E2F7F">
      <w:pPr>
        <w:numPr>
          <w:ilvl w:val="0"/>
          <w:numId w:val="11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2E2F7F">
        <w:rPr>
          <w:rFonts w:ascii="Verdana" w:eastAsia="Arial Unicode MS" w:hAnsi="Verdana" w:cs="Tahoma"/>
          <w:kern w:val="32"/>
          <w:sz w:val="20"/>
          <w:szCs w:val="20"/>
        </w:rPr>
        <w:lastRenderedPageBreak/>
        <w:t xml:space="preserve">Brama </w:t>
      </w:r>
      <w:r>
        <w:rPr>
          <w:rFonts w:ascii="Verdana" w:eastAsia="Arial Unicode MS" w:hAnsi="Verdana" w:cs="Tahoma"/>
          <w:kern w:val="32"/>
          <w:sz w:val="20"/>
          <w:szCs w:val="20"/>
        </w:rPr>
        <w:t>wjazdowa przesuwna</w:t>
      </w:r>
      <w:r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; napęd – elektryczny; wymiary </w:t>
      </w:r>
      <w:r>
        <w:rPr>
          <w:rFonts w:ascii="Verdana" w:eastAsia="Arial Unicode MS" w:hAnsi="Verdana" w:cs="Tahoma"/>
          <w:kern w:val="32"/>
          <w:sz w:val="20"/>
          <w:szCs w:val="20"/>
        </w:rPr>
        <w:t>–</w:t>
      </w:r>
      <w:r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 </w:t>
      </w:r>
      <w:r w:rsidR="00896644">
        <w:rPr>
          <w:rFonts w:ascii="Verdana" w:eastAsia="Arial Unicode MS" w:hAnsi="Verdana" w:cs="Tahoma"/>
          <w:kern w:val="32"/>
          <w:sz w:val="20"/>
          <w:szCs w:val="20"/>
        </w:rPr>
        <w:t>77</w:t>
      </w:r>
      <w:r>
        <w:rPr>
          <w:rFonts w:ascii="Verdana" w:eastAsia="Arial Unicode MS" w:hAnsi="Verdana" w:cs="Tahoma"/>
          <w:kern w:val="32"/>
          <w:sz w:val="20"/>
          <w:szCs w:val="20"/>
        </w:rPr>
        <w:t>00x</w:t>
      </w:r>
      <w:r w:rsidR="00896644">
        <w:rPr>
          <w:rFonts w:ascii="Verdana" w:eastAsia="Arial Unicode MS" w:hAnsi="Verdana" w:cs="Tahoma"/>
          <w:kern w:val="32"/>
          <w:sz w:val="20"/>
          <w:szCs w:val="20"/>
        </w:rPr>
        <w:t>17</w:t>
      </w:r>
      <w:r>
        <w:rPr>
          <w:rFonts w:ascii="Verdana" w:eastAsia="Arial Unicode MS" w:hAnsi="Verdana" w:cs="Tahoma"/>
          <w:kern w:val="32"/>
          <w:sz w:val="20"/>
          <w:szCs w:val="20"/>
        </w:rPr>
        <w:t>00</w:t>
      </w:r>
      <w:r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; producent – </w:t>
      </w:r>
      <w:r w:rsidR="00896644">
        <w:rPr>
          <w:rFonts w:ascii="Verdana" w:eastAsia="Arial Unicode MS" w:hAnsi="Verdana" w:cs="Tahoma"/>
          <w:kern w:val="32"/>
          <w:sz w:val="20"/>
          <w:szCs w:val="20"/>
        </w:rPr>
        <w:t>Wiśniowski</w:t>
      </w:r>
      <w:r>
        <w:rPr>
          <w:rFonts w:ascii="Verdana" w:eastAsia="Arial Unicode MS" w:hAnsi="Verdana" w:cs="Tahoma"/>
          <w:kern w:val="32"/>
          <w:sz w:val="20"/>
          <w:szCs w:val="20"/>
        </w:rPr>
        <w:t xml:space="preserve"> (</w:t>
      </w:r>
      <w:r w:rsidR="00896644">
        <w:rPr>
          <w:rFonts w:ascii="Verdana" w:eastAsia="Arial Unicode MS" w:hAnsi="Verdana" w:cs="Tahoma"/>
          <w:kern w:val="32"/>
          <w:sz w:val="20"/>
          <w:szCs w:val="20"/>
        </w:rPr>
        <w:t>Nice</w:t>
      </w:r>
      <w:r>
        <w:rPr>
          <w:rFonts w:ascii="Verdana" w:eastAsia="Arial Unicode MS" w:hAnsi="Verdana" w:cs="Tahoma"/>
          <w:kern w:val="32"/>
          <w:sz w:val="20"/>
          <w:szCs w:val="20"/>
        </w:rPr>
        <w:t>)</w:t>
      </w:r>
      <w:r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; ilość – </w:t>
      </w:r>
      <w:r w:rsidR="00896644">
        <w:rPr>
          <w:rFonts w:ascii="Verdana" w:eastAsia="Arial Unicode MS" w:hAnsi="Verdana" w:cs="Tahoma"/>
          <w:kern w:val="32"/>
          <w:sz w:val="20"/>
          <w:szCs w:val="20"/>
        </w:rPr>
        <w:t>1</w:t>
      </w:r>
      <w:r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 szt.</w:t>
      </w:r>
    </w:p>
    <w:p w14:paraId="7C7D359A" w14:textId="408A9015" w:rsidR="002E2F7F" w:rsidRPr="00896644" w:rsidRDefault="00896644" w:rsidP="00896644">
      <w:pPr>
        <w:numPr>
          <w:ilvl w:val="0"/>
          <w:numId w:val="11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Brama </w:t>
      </w:r>
      <w:r>
        <w:rPr>
          <w:rFonts w:ascii="Verdana" w:eastAsia="Arial Unicode MS" w:hAnsi="Verdana" w:cs="Tahoma"/>
          <w:kern w:val="32"/>
          <w:sz w:val="20"/>
          <w:szCs w:val="20"/>
        </w:rPr>
        <w:t>wjazdowa przesuwna</w:t>
      </w:r>
      <w:r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; napęd – elektryczny; wymiary </w:t>
      </w:r>
      <w:r>
        <w:rPr>
          <w:rFonts w:ascii="Verdana" w:eastAsia="Arial Unicode MS" w:hAnsi="Verdana" w:cs="Tahoma"/>
          <w:kern w:val="32"/>
          <w:sz w:val="20"/>
          <w:szCs w:val="20"/>
        </w:rPr>
        <w:t>–</w:t>
      </w:r>
      <w:r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 </w:t>
      </w:r>
      <w:r>
        <w:rPr>
          <w:rFonts w:ascii="Verdana" w:eastAsia="Arial Unicode MS" w:hAnsi="Verdana" w:cs="Tahoma"/>
          <w:kern w:val="32"/>
          <w:sz w:val="20"/>
          <w:szCs w:val="20"/>
        </w:rPr>
        <w:t>5500x2400</w:t>
      </w:r>
      <w:r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; producent – </w:t>
      </w:r>
      <w:r>
        <w:rPr>
          <w:rFonts w:ascii="Verdana" w:eastAsia="Arial Unicode MS" w:hAnsi="Verdana" w:cs="Tahoma"/>
          <w:kern w:val="32"/>
          <w:sz w:val="20"/>
          <w:szCs w:val="20"/>
        </w:rPr>
        <w:t>Wiśniowski (BFT)</w:t>
      </w:r>
      <w:r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; ilość – </w:t>
      </w:r>
      <w:r>
        <w:rPr>
          <w:rFonts w:ascii="Verdana" w:eastAsia="Arial Unicode MS" w:hAnsi="Verdana" w:cs="Tahoma"/>
          <w:kern w:val="32"/>
          <w:sz w:val="20"/>
          <w:szCs w:val="20"/>
        </w:rPr>
        <w:t>2</w:t>
      </w:r>
      <w:r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 szt.</w:t>
      </w:r>
    </w:p>
    <w:p w14:paraId="3BABAB20" w14:textId="7743E6DE" w:rsidR="00896644" w:rsidRDefault="0009692A" w:rsidP="00FC1495">
      <w:pPr>
        <w:numPr>
          <w:ilvl w:val="0"/>
          <w:numId w:val="9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2E2F7F">
        <w:rPr>
          <w:rFonts w:ascii="Verdana" w:eastAsia="Arial Unicode MS" w:hAnsi="Verdana" w:cs="Tahoma"/>
          <w:b/>
          <w:kern w:val="32"/>
          <w:sz w:val="20"/>
          <w:szCs w:val="20"/>
        </w:rPr>
        <w:t>OD Koziegłowy</w:t>
      </w:r>
      <w:r w:rsidR="00896644">
        <w:rPr>
          <w:rFonts w:ascii="Verdana" w:eastAsia="Arial Unicode MS" w:hAnsi="Verdana" w:cs="Tahoma"/>
          <w:b/>
          <w:kern w:val="32"/>
          <w:sz w:val="20"/>
          <w:szCs w:val="20"/>
        </w:rPr>
        <w:t>,</w:t>
      </w:r>
      <w:r w:rsidRPr="002E2F7F">
        <w:rPr>
          <w:rFonts w:ascii="Verdana" w:eastAsia="Arial Unicode MS" w:hAnsi="Verdana" w:cs="Tahoma"/>
          <w:b/>
          <w:kern w:val="32"/>
          <w:sz w:val="20"/>
          <w:szCs w:val="20"/>
        </w:rPr>
        <w:t xml:space="preserve"> </w:t>
      </w:r>
      <w:r w:rsidRPr="002E2F7F">
        <w:rPr>
          <w:rFonts w:ascii="Verdana" w:eastAsia="Arial Unicode MS" w:hAnsi="Verdana" w:cs="Tahoma"/>
          <w:kern w:val="32"/>
          <w:sz w:val="20"/>
          <w:szCs w:val="20"/>
        </w:rPr>
        <w:t>adres: ul. Warszawska 26, 42-350 Koziegłowy. Parametry: Rok</w:t>
      </w:r>
      <w:r w:rsidR="00896644">
        <w:rPr>
          <w:rFonts w:ascii="Verdana" w:eastAsia="Arial Unicode MS" w:hAnsi="Verdana" w:cs="Tahoma"/>
          <w:kern w:val="32"/>
          <w:sz w:val="20"/>
          <w:szCs w:val="20"/>
        </w:rPr>
        <w:t xml:space="preserve">: </w:t>
      </w:r>
      <w:r w:rsidRPr="002E2F7F">
        <w:rPr>
          <w:rFonts w:ascii="Verdana" w:eastAsia="Arial Unicode MS" w:hAnsi="Verdana" w:cs="Tahoma"/>
          <w:kern w:val="32"/>
          <w:sz w:val="20"/>
          <w:szCs w:val="20"/>
        </w:rPr>
        <w:t>20</w:t>
      </w:r>
      <w:r w:rsidR="00896644">
        <w:rPr>
          <w:rFonts w:ascii="Verdana" w:eastAsia="Arial Unicode MS" w:hAnsi="Verdana" w:cs="Tahoma"/>
          <w:kern w:val="32"/>
          <w:sz w:val="20"/>
          <w:szCs w:val="20"/>
        </w:rPr>
        <w:t>14</w:t>
      </w:r>
      <w:r w:rsidRPr="002E2F7F">
        <w:rPr>
          <w:rFonts w:ascii="Verdana" w:eastAsia="Arial Unicode MS" w:hAnsi="Verdana" w:cs="Tahoma"/>
          <w:kern w:val="32"/>
          <w:sz w:val="20"/>
          <w:szCs w:val="20"/>
        </w:rPr>
        <w:t>.</w:t>
      </w:r>
      <w:r w:rsidR="00896644" w:rsidRPr="00896644">
        <w:rPr>
          <w:rFonts w:ascii="Verdana" w:eastAsia="Arial Unicode MS" w:hAnsi="Verdana" w:cs="Tahoma"/>
          <w:kern w:val="32"/>
          <w:sz w:val="20"/>
          <w:szCs w:val="20"/>
        </w:rPr>
        <w:t xml:space="preserve"> </w:t>
      </w:r>
      <w:r w:rsidR="00896644"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Wyposażenie </w:t>
      </w:r>
      <w:r w:rsidR="00896644">
        <w:rPr>
          <w:rFonts w:ascii="Verdana" w:eastAsia="Arial Unicode MS" w:hAnsi="Verdana" w:cs="Tahoma"/>
          <w:kern w:val="32"/>
          <w:sz w:val="20"/>
          <w:szCs w:val="20"/>
        </w:rPr>
        <w:t>obiektu</w:t>
      </w:r>
      <w:r w:rsidR="00896644" w:rsidRPr="002E2F7F">
        <w:rPr>
          <w:rFonts w:ascii="Verdana" w:eastAsia="Arial Unicode MS" w:hAnsi="Verdana" w:cs="Tahoma"/>
          <w:kern w:val="32"/>
          <w:sz w:val="20"/>
          <w:szCs w:val="20"/>
        </w:rPr>
        <w:t>:</w:t>
      </w:r>
    </w:p>
    <w:p w14:paraId="3C3E2A88" w14:textId="7DF33517" w:rsidR="00FC1495" w:rsidRDefault="00FC1495" w:rsidP="00FC1495">
      <w:pPr>
        <w:numPr>
          <w:ilvl w:val="0"/>
          <w:numId w:val="11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2E2F7F">
        <w:rPr>
          <w:rFonts w:ascii="Verdana" w:eastAsia="Arial Unicode MS" w:hAnsi="Verdana" w:cs="Tahoma"/>
          <w:kern w:val="32"/>
          <w:sz w:val="20"/>
          <w:szCs w:val="20"/>
        </w:rPr>
        <w:t>Brama garażowa z drzwi</w:t>
      </w:r>
      <w:r>
        <w:rPr>
          <w:rFonts w:ascii="Verdana" w:eastAsia="Arial Unicode MS" w:hAnsi="Verdana" w:cs="Tahoma"/>
          <w:kern w:val="32"/>
          <w:sz w:val="20"/>
          <w:szCs w:val="20"/>
        </w:rPr>
        <w:t>ami</w:t>
      </w:r>
      <w:r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; napęd – </w:t>
      </w:r>
      <w:r>
        <w:rPr>
          <w:rFonts w:ascii="Verdana" w:eastAsia="Arial Unicode MS" w:hAnsi="Verdana" w:cs="Tahoma"/>
          <w:kern w:val="32"/>
          <w:sz w:val="20"/>
          <w:szCs w:val="20"/>
        </w:rPr>
        <w:t>ręczny</w:t>
      </w:r>
      <w:r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; wymiary - </w:t>
      </w:r>
      <w:r>
        <w:rPr>
          <w:rFonts w:ascii="Verdana" w:eastAsia="Arial Unicode MS" w:hAnsi="Verdana" w:cs="Tahoma"/>
          <w:kern w:val="32"/>
          <w:sz w:val="20"/>
          <w:szCs w:val="20"/>
        </w:rPr>
        <w:t>3550</w:t>
      </w:r>
      <w:r w:rsidRPr="002E2F7F">
        <w:rPr>
          <w:rFonts w:ascii="Verdana" w:eastAsia="Arial Unicode MS" w:hAnsi="Verdana" w:cs="Tahoma"/>
          <w:kern w:val="32"/>
          <w:sz w:val="20"/>
          <w:szCs w:val="20"/>
        </w:rPr>
        <w:t>x</w:t>
      </w:r>
      <w:r>
        <w:rPr>
          <w:rFonts w:ascii="Verdana" w:eastAsia="Arial Unicode MS" w:hAnsi="Verdana" w:cs="Tahoma"/>
          <w:kern w:val="32"/>
          <w:sz w:val="20"/>
          <w:szCs w:val="20"/>
        </w:rPr>
        <w:t>385</w:t>
      </w:r>
      <w:r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0; producent – </w:t>
      </w:r>
      <w:proofErr w:type="spellStart"/>
      <w:r>
        <w:rPr>
          <w:rFonts w:ascii="Verdana" w:eastAsia="Arial Unicode MS" w:hAnsi="Verdana" w:cs="Tahoma"/>
          <w:kern w:val="32"/>
          <w:sz w:val="20"/>
          <w:szCs w:val="20"/>
        </w:rPr>
        <w:t>Poltau</w:t>
      </w:r>
      <w:proofErr w:type="spellEnd"/>
      <w:r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; ilość – </w:t>
      </w:r>
      <w:r>
        <w:rPr>
          <w:rFonts w:ascii="Verdana" w:eastAsia="Arial Unicode MS" w:hAnsi="Verdana" w:cs="Tahoma"/>
          <w:kern w:val="32"/>
          <w:sz w:val="20"/>
          <w:szCs w:val="20"/>
        </w:rPr>
        <w:t>2</w:t>
      </w:r>
      <w:r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 szt.</w:t>
      </w:r>
    </w:p>
    <w:p w14:paraId="0B294437" w14:textId="735F950F" w:rsidR="00FC1495" w:rsidRDefault="00FC1495" w:rsidP="00FC1495">
      <w:pPr>
        <w:numPr>
          <w:ilvl w:val="0"/>
          <w:numId w:val="11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2E2F7F">
        <w:rPr>
          <w:rFonts w:ascii="Verdana" w:eastAsia="Arial Unicode MS" w:hAnsi="Verdana" w:cs="Tahoma"/>
          <w:kern w:val="32"/>
          <w:sz w:val="20"/>
          <w:szCs w:val="20"/>
        </w:rPr>
        <w:t>Brama garażowa z drzwi</w:t>
      </w:r>
      <w:r>
        <w:rPr>
          <w:rFonts w:ascii="Verdana" w:eastAsia="Arial Unicode MS" w:hAnsi="Verdana" w:cs="Tahoma"/>
          <w:kern w:val="32"/>
          <w:sz w:val="20"/>
          <w:szCs w:val="20"/>
        </w:rPr>
        <w:t>ami</w:t>
      </w:r>
      <w:r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; napęd – </w:t>
      </w:r>
      <w:r>
        <w:rPr>
          <w:rFonts w:ascii="Verdana" w:eastAsia="Arial Unicode MS" w:hAnsi="Verdana" w:cs="Tahoma"/>
          <w:kern w:val="32"/>
          <w:sz w:val="20"/>
          <w:szCs w:val="20"/>
        </w:rPr>
        <w:t>elektryczny</w:t>
      </w:r>
      <w:r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; wymiary - </w:t>
      </w:r>
      <w:r>
        <w:rPr>
          <w:rFonts w:ascii="Verdana" w:eastAsia="Arial Unicode MS" w:hAnsi="Verdana" w:cs="Tahoma"/>
          <w:kern w:val="32"/>
          <w:sz w:val="20"/>
          <w:szCs w:val="20"/>
        </w:rPr>
        <w:t>3550</w:t>
      </w:r>
      <w:r w:rsidRPr="002E2F7F">
        <w:rPr>
          <w:rFonts w:ascii="Verdana" w:eastAsia="Arial Unicode MS" w:hAnsi="Verdana" w:cs="Tahoma"/>
          <w:kern w:val="32"/>
          <w:sz w:val="20"/>
          <w:szCs w:val="20"/>
        </w:rPr>
        <w:t>x</w:t>
      </w:r>
      <w:r>
        <w:rPr>
          <w:rFonts w:ascii="Verdana" w:eastAsia="Arial Unicode MS" w:hAnsi="Verdana" w:cs="Tahoma"/>
          <w:kern w:val="32"/>
          <w:sz w:val="20"/>
          <w:szCs w:val="20"/>
        </w:rPr>
        <w:t>385</w:t>
      </w:r>
      <w:r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0; producent – </w:t>
      </w:r>
      <w:proofErr w:type="spellStart"/>
      <w:r>
        <w:rPr>
          <w:rFonts w:ascii="Verdana" w:eastAsia="Arial Unicode MS" w:hAnsi="Verdana" w:cs="Tahoma"/>
          <w:kern w:val="32"/>
          <w:sz w:val="20"/>
          <w:szCs w:val="20"/>
        </w:rPr>
        <w:t>Torysystem</w:t>
      </w:r>
      <w:proofErr w:type="spellEnd"/>
      <w:r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; ilość – </w:t>
      </w:r>
      <w:r>
        <w:rPr>
          <w:rFonts w:ascii="Verdana" w:eastAsia="Arial Unicode MS" w:hAnsi="Verdana" w:cs="Tahoma"/>
          <w:kern w:val="32"/>
          <w:sz w:val="20"/>
          <w:szCs w:val="20"/>
        </w:rPr>
        <w:t>1</w:t>
      </w:r>
      <w:r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 szt.</w:t>
      </w:r>
    </w:p>
    <w:p w14:paraId="00DDE90C" w14:textId="6B0BB138" w:rsidR="00FC1495" w:rsidRDefault="00FC1495" w:rsidP="00FC1495">
      <w:pPr>
        <w:numPr>
          <w:ilvl w:val="0"/>
          <w:numId w:val="11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2E2F7F">
        <w:rPr>
          <w:rFonts w:ascii="Verdana" w:eastAsia="Arial Unicode MS" w:hAnsi="Verdana" w:cs="Tahoma"/>
          <w:kern w:val="32"/>
          <w:sz w:val="20"/>
          <w:szCs w:val="20"/>
        </w:rPr>
        <w:t>Brama garażowa z drzwi</w:t>
      </w:r>
      <w:r>
        <w:rPr>
          <w:rFonts w:ascii="Verdana" w:eastAsia="Arial Unicode MS" w:hAnsi="Verdana" w:cs="Tahoma"/>
          <w:kern w:val="32"/>
          <w:sz w:val="20"/>
          <w:szCs w:val="20"/>
        </w:rPr>
        <w:t>ami</w:t>
      </w:r>
      <w:r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; napęd – </w:t>
      </w:r>
      <w:r>
        <w:rPr>
          <w:rFonts w:ascii="Verdana" w:eastAsia="Arial Unicode MS" w:hAnsi="Verdana" w:cs="Tahoma"/>
          <w:kern w:val="32"/>
          <w:sz w:val="20"/>
          <w:szCs w:val="20"/>
        </w:rPr>
        <w:t>elektryczny</w:t>
      </w:r>
      <w:r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; wymiary </w:t>
      </w:r>
      <w:r>
        <w:rPr>
          <w:rFonts w:ascii="Verdana" w:eastAsia="Arial Unicode MS" w:hAnsi="Verdana" w:cs="Tahoma"/>
          <w:kern w:val="32"/>
          <w:sz w:val="20"/>
          <w:szCs w:val="20"/>
        </w:rPr>
        <w:t>–</w:t>
      </w:r>
      <w:r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 </w:t>
      </w:r>
      <w:r>
        <w:rPr>
          <w:rFonts w:ascii="Verdana" w:eastAsia="Arial Unicode MS" w:hAnsi="Verdana" w:cs="Tahoma"/>
          <w:kern w:val="32"/>
          <w:sz w:val="20"/>
          <w:szCs w:val="20"/>
        </w:rPr>
        <w:t>3000x280</w:t>
      </w:r>
      <w:r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0; producent – </w:t>
      </w:r>
      <w:proofErr w:type="spellStart"/>
      <w:r>
        <w:rPr>
          <w:rFonts w:ascii="Verdana" w:eastAsia="Arial Unicode MS" w:hAnsi="Verdana" w:cs="Tahoma"/>
          <w:kern w:val="32"/>
          <w:sz w:val="20"/>
          <w:szCs w:val="20"/>
        </w:rPr>
        <w:t>Poltau</w:t>
      </w:r>
      <w:proofErr w:type="spellEnd"/>
      <w:r>
        <w:rPr>
          <w:rFonts w:ascii="Verdana" w:eastAsia="Arial Unicode MS" w:hAnsi="Verdana" w:cs="Tahoma"/>
          <w:kern w:val="32"/>
          <w:sz w:val="20"/>
          <w:szCs w:val="20"/>
        </w:rPr>
        <w:t xml:space="preserve"> (</w:t>
      </w:r>
      <w:proofErr w:type="spellStart"/>
      <w:r>
        <w:rPr>
          <w:rFonts w:ascii="Verdana" w:eastAsia="Arial Unicode MS" w:hAnsi="Verdana" w:cs="Tahoma"/>
          <w:kern w:val="32"/>
          <w:sz w:val="20"/>
          <w:szCs w:val="20"/>
        </w:rPr>
        <w:t>Came</w:t>
      </w:r>
      <w:proofErr w:type="spellEnd"/>
      <w:r>
        <w:rPr>
          <w:rFonts w:ascii="Verdana" w:eastAsia="Arial Unicode MS" w:hAnsi="Verdana" w:cs="Tahoma"/>
          <w:kern w:val="32"/>
          <w:sz w:val="20"/>
          <w:szCs w:val="20"/>
        </w:rPr>
        <w:t>)</w:t>
      </w:r>
      <w:r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; ilość – </w:t>
      </w:r>
      <w:r>
        <w:rPr>
          <w:rFonts w:ascii="Verdana" w:eastAsia="Arial Unicode MS" w:hAnsi="Verdana" w:cs="Tahoma"/>
          <w:kern w:val="32"/>
          <w:sz w:val="20"/>
          <w:szCs w:val="20"/>
        </w:rPr>
        <w:t>1</w:t>
      </w:r>
      <w:r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 szt.</w:t>
      </w:r>
    </w:p>
    <w:p w14:paraId="566CF54D" w14:textId="23D3D0C5" w:rsidR="00FC1495" w:rsidRDefault="00FC1495" w:rsidP="00FC1495">
      <w:pPr>
        <w:numPr>
          <w:ilvl w:val="0"/>
          <w:numId w:val="11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Brama garażowa </w:t>
      </w:r>
      <w:r>
        <w:rPr>
          <w:rFonts w:ascii="Verdana" w:eastAsia="Arial Unicode MS" w:hAnsi="Verdana" w:cs="Tahoma"/>
          <w:kern w:val="32"/>
          <w:sz w:val="20"/>
          <w:szCs w:val="20"/>
        </w:rPr>
        <w:t>be</w:t>
      </w:r>
      <w:r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z drzwi; napęd – </w:t>
      </w:r>
      <w:r>
        <w:rPr>
          <w:rFonts w:ascii="Verdana" w:eastAsia="Arial Unicode MS" w:hAnsi="Verdana" w:cs="Tahoma"/>
          <w:kern w:val="32"/>
          <w:sz w:val="20"/>
          <w:szCs w:val="20"/>
        </w:rPr>
        <w:t>elektryczny</w:t>
      </w:r>
      <w:r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; wymiary </w:t>
      </w:r>
      <w:r>
        <w:rPr>
          <w:rFonts w:ascii="Verdana" w:eastAsia="Arial Unicode MS" w:hAnsi="Verdana" w:cs="Tahoma"/>
          <w:kern w:val="32"/>
          <w:sz w:val="20"/>
          <w:szCs w:val="20"/>
        </w:rPr>
        <w:t>–</w:t>
      </w:r>
      <w:r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 </w:t>
      </w:r>
      <w:r>
        <w:rPr>
          <w:rFonts w:ascii="Verdana" w:eastAsia="Arial Unicode MS" w:hAnsi="Verdana" w:cs="Tahoma"/>
          <w:kern w:val="32"/>
          <w:sz w:val="20"/>
          <w:szCs w:val="20"/>
        </w:rPr>
        <w:t>4800x500</w:t>
      </w:r>
      <w:r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0; producent – </w:t>
      </w:r>
      <w:proofErr w:type="spellStart"/>
      <w:r>
        <w:rPr>
          <w:rFonts w:ascii="Verdana" w:eastAsia="Arial Unicode MS" w:hAnsi="Verdana" w:cs="Tahoma"/>
          <w:kern w:val="32"/>
          <w:sz w:val="20"/>
          <w:szCs w:val="20"/>
        </w:rPr>
        <w:t>Torysystem</w:t>
      </w:r>
      <w:proofErr w:type="spellEnd"/>
      <w:r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; ilość – </w:t>
      </w:r>
      <w:r>
        <w:rPr>
          <w:rFonts w:ascii="Verdana" w:eastAsia="Arial Unicode MS" w:hAnsi="Verdana" w:cs="Tahoma"/>
          <w:kern w:val="32"/>
          <w:sz w:val="20"/>
          <w:szCs w:val="20"/>
        </w:rPr>
        <w:t>1</w:t>
      </w:r>
      <w:r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 szt.</w:t>
      </w:r>
    </w:p>
    <w:p w14:paraId="6F9CBDF5" w14:textId="584DFE04" w:rsidR="00FC1495" w:rsidRPr="00FC1495" w:rsidRDefault="00FC1495" w:rsidP="00FC1495">
      <w:pPr>
        <w:numPr>
          <w:ilvl w:val="0"/>
          <w:numId w:val="11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Brama </w:t>
      </w:r>
      <w:r>
        <w:rPr>
          <w:rFonts w:ascii="Verdana" w:eastAsia="Arial Unicode MS" w:hAnsi="Verdana" w:cs="Tahoma"/>
          <w:kern w:val="32"/>
          <w:sz w:val="20"/>
          <w:szCs w:val="20"/>
        </w:rPr>
        <w:t>wjazdowa przesuwna z furtką</w:t>
      </w:r>
      <w:r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; napęd – elektryczny; wymiary </w:t>
      </w:r>
      <w:r>
        <w:rPr>
          <w:rFonts w:ascii="Verdana" w:eastAsia="Arial Unicode MS" w:hAnsi="Verdana" w:cs="Tahoma"/>
          <w:kern w:val="32"/>
          <w:sz w:val="20"/>
          <w:szCs w:val="20"/>
        </w:rPr>
        <w:t>–</w:t>
      </w:r>
      <w:r w:rsidRPr="002E2F7F">
        <w:rPr>
          <w:rFonts w:ascii="Verdana" w:eastAsia="Arial Unicode MS" w:hAnsi="Verdana" w:cs="Tahoma"/>
          <w:kern w:val="32"/>
          <w:sz w:val="20"/>
          <w:szCs w:val="20"/>
        </w:rPr>
        <w:t xml:space="preserve"> </w:t>
      </w:r>
      <w:r w:rsidRPr="00FC1495">
        <w:rPr>
          <w:rFonts w:ascii="Verdana" w:eastAsia="Arial Unicode MS" w:hAnsi="Verdana" w:cs="Tahoma"/>
          <w:kern w:val="32"/>
          <w:sz w:val="20"/>
          <w:szCs w:val="20"/>
        </w:rPr>
        <w:t>8500x1600; producent – Nice; ilość – 1 szt.</w:t>
      </w:r>
    </w:p>
    <w:p w14:paraId="0B770A37" w14:textId="77777777" w:rsidR="00957A56" w:rsidRPr="00FC1495" w:rsidRDefault="00B87BCD" w:rsidP="00AD36FF">
      <w:pPr>
        <w:numPr>
          <w:ilvl w:val="0"/>
          <w:numId w:val="2"/>
        </w:numPr>
        <w:spacing w:line="360" w:lineRule="auto"/>
        <w:jc w:val="both"/>
        <w:rPr>
          <w:rFonts w:ascii="Verdana" w:hAnsi="Verdana"/>
          <w:b/>
          <w:sz w:val="20"/>
          <w:szCs w:val="20"/>
        </w:rPr>
      </w:pPr>
      <w:r w:rsidRPr="00FC1495">
        <w:rPr>
          <w:rFonts w:ascii="Verdana" w:eastAsia="Arial Unicode MS" w:hAnsi="Verdana" w:cs="Tahoma"/>
          <w:b/>
          <w:kern w:val="32"/>
          <w:sz w:val="20"/>
          <w:szCs w:val="20"/>
        </w:rPr>
        <w:t>ZAKRES CZYNNOŚCI PRZEWIDZIANYCH DO REALIZACJI</w:t>
      </w:r>
    </w:p>
    <w:p w14:paraId="4E349215" w14:textId="77777777" w:rsidR="00B239B2" w:rsidRPr="00A14BAE" w:rsidRDefault="00B239B2" w:rsidP="00B239B2">
      <w:pPr>
        <w:numPr>
          <w:ilvl w:val="0"/>
          <w:numId w:val="6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A14BAE">
        <w:rPr>
          <w:rFonts w:ascii="Verdana" w:hAnsi="Verdana"/>
          <w:sz w:val="20"/>
          <w:szCs w:val="20"/>
        </w:rPr>
        <w:t>Przegląd bram garażowych</w:t>
      </w:r>
    </w:p>
    <w:p w14:paraId="51D51468" w14:textId="6D4D7712" w:rsidR="00B239B2" w:rsidRDefault="00B239B2" w:rsidP="00B239B2">
      <w:pPr>
        <w:numPr>
          <w:ilvl w:val="0"/>
          <w:numId w:val="22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A14BAE">
        <w:rPr>
          <w:rFonts w:ascii="Verdana" w:eastAsia="Arial Unicode MS" w:hAnsi="Verdana" w:cs="Tahoma"/>
          <w:kern w:val="32"/>
          <w:sz w:val="20"/>
          <w:szCs w:val="20"/>
        </w:rPr>
        <w:t xml:space="preserve">Weryfikacja, regulacja i smarowanie: </w:t>
      </w:r>
      <w:r w:rsidR="00483473">
        <w:rPr>
          <w:rFonts w:ascii="Verdana" w:eastAsia="Arial Unicode MS" w:hAnsi="Verdana" w:cs="Tahoma"/>
          <w:kern w:val="32"/>
          <w:sz w:val="20"/>
          <w:szCs w:val="20"/>
        </w:rPr>
        <w:t>skrzydła</w:t>
      </w:r>
      <w:r w:rsidRPr="00A14BAE">
        <w:rPr>
          <w:rFonts w:ascii="Verdana" w:eastAsia="Arial Unicode MS" w:hAnsi="Verdana" w:cs="Tahoma"/>
          <w:kern w:val="32"/>
          <w:sz w:val="20"/>
          <w:szCs w:val="20"/>
        </w:rPr>
        <w:t xml:space="preserve"> bramy, trakcji, napędu.</w:t>
      </w:r>
    </w:p>
    <w:p w14:paraId="767CBF62" w14:textId="77777777" w:rsidR="00B239B2" w:rsidRDefault="00B239B2" w:rsidP="00B239B2">
      <w:pPr>
        <w:numPr>
          <w:ilvl w:val="0"/>
          <w:numId w:val="22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>
        <w:rPr>
          <w:rFonts w:ascii="Verdana" w:eastAsia="Arial Unicode MS" w:hAnsi="Verdana" w:cs="Tahoma"/>
          <w:kern w:val="32"/>
          <w:sz w:val="20"/>
          <w:szCs w:val="20"/>
        </w:rPr>
        <w:t>Czyszczenie, smarowanie i regulacja prowadnic i rolek,</w:t>
      </w:r>
    </w:p>
    <w:p w14:paraId="2AC6F822" w14:textId="77777777" w:rsidR="00B239B2" w:rsidRDefault="00B239B2" w:rsidP="00B239B2">
      <w:pPr>
        <w:numPr>
          <w:ilvl w:val="0"/>
          <w:numId w:val="22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>
        <w:rPr>
          <w:rFonts w:ascii="Verdana" w:eastAsia="Arial Unicode MS" w:hAnsi="Verdana" w:cs="Tahoma"/>
          <w:kern w:val="32"/>
          <w:sz w:val="20"/>
          <w:szCs w:val="20"/>
        </w:rPr>
        <w:t>Kontrola stanu uszczelek dolnych i bocznych z czyszczeniem oraz regulacją osadzenia.</w:t>
      </w:r>
    </w:p>
    <w:p w14:paraId="2E29E8A0" w14:textId="4A21EA94" w:rsidR="00B239B2" w:rsidRDefault="00B239B2" w:rsidP="00B239B2">
      <w:pPr>
        <w:numPr>
          <w:ilvl w:val="0"/>
          <w:numId w:val="22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>
        <w:rPr>
          <w:rFonts w:ascii="Verdana" w:eastAsia="Arial Unicode MS" w:hAnsi="Verdana" w:cs="Tahoma"/>
          <w:kern w:val="32"/>
          <w:sz w:val="20"/>
          <w:szCs w:val="20"/>
        </w:rPr>
        <w:t>Sprawdzenie działania</w:t>
      </w:r>
      <w:r w:rsidR="009B5038">
        <w:rPr>
          <w:rFonts w:ascii="Verdana" w:eastAsia="Arial Unicode MS" w:hAnsi="Verdana" w:cs="Tahoma"/>
          <w:kern w:val="32"/>
          <w:sz w:val="20"/>
          <w:szCs w:val="20"/>
        </w:rPr>
        <w:t xml:space="preserve"> i regulacja </w:t>
      </w:r>
      <w:r>
        <w:rPr>
          <w:rFonts w:ascii="Verdana" w:eastAsia="Arial Unicode MS" w:hAnsi="Verdana" w:cs="Tahoma"/>
          <w:kern w:val="32"/>
          <w:sz w:val="20"/>
          <w:szCs w:val="20"/>
        </w:rPr>
        <w:t>siły docisku, wyłączników krańcowych</w:t>
      </w:r>
      <w:r w:rsidR="009B5038">
        <w:rPr>
          <w:rFonts w:ascii="Verdana" w:eastAsia="Arial Unicode MS" w:hAnsi="Verdana" w:cs="Tahoma"/>
          <w:kern w:val="32"/>
          <w:sz w:val="20"/>
          <w:szCs w:val="20"/>
        </w:rPr>
        <w:t>.</w:t>
      </w:r>
    </w:p>
    <w:p w14:paraId="18CE056A" w14:textId="77777777" w:rsidR="00B239B2" w:rsidRDefault="00B239B2" w:rsidP="00B239B2">
      <w:pPr>
        <w:numPr>
          <w:ilvl w:val="0"/>
          <w:numId w:val="22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>
        <w:rPr>
          <w:rFonts w:ascii="Verdana" w:eastAsia="Arial Unicode MS" w:hAnsi="Verdana" w:cs="Tahoma"/>
          <w:kern w:val="32"/>
          <w:sz w:val="20"/>
          <w:szCs w:val="20"/>
        </w:rPr>
        <w:t>Testy fotokomórek wraz z regulacją i myciem.</w:t>
      </w:r>
    </w:p>
    <w:p w14:paraId="32B26B55" w14:textId="414C329C" w:rsidR="00B239B2" w:rsidRDefault="00B239B2" w:rsidP="00B239B2">
      <w:pPr>
        <w:numPr>
          <w:ilvl w:val="0"/>
          <w:numId w:val="22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>
        <w:rPr>
          <w:rFonts w:ascii="Verdana" w:eastAsia="Arial Unicode MS" w:hAnsi="Verdana" w:cs="Tahoma"/>
          <w:kern w:val="32"/>
          <w:sz w:val="20"/>
          <w:szCs w:val="20"/>
        </w:rPr>
        <w:t xml:space="preserve">Kontrola naciągu </w:t>
      </w:r>
      <w:r w:rsidR="00483473">
        <w:rPr>
          <w:rFonts w:ascii="Verdana" w:eastAsia="Arial Unicode MS" w:hAnsi="Verdana" w:cs="Tahoma"/>
          <w:kern w:val="32"/>
          <w:sz w:val="20"/>
          <w:szCs w:val="20"/>
        </w:rPr>
        <w:t>linek prowadzących i łańcuchów</w:t>
      </w:r>
      <w:r>
        <w:rPr>
          <w:rFonts w:ascii="Verdana" w:eastAsia="Arial Unicode MS" w:hAnsi="Verdana" w:cs="Tahoma"/>
          <w:kern w:val="32"/>
          <w:sz w:val="20"/>
          <w:szCs w:val="20"/>
        </w:rPr>
        <w:t>.</w:t>
      </w:r>
    </w:p>
    <w:p w14:paraId="01CC5BB9" w14:textId="77777777" w:rsidR="00B239B2" w:rsidRDefault="00B239B2" w:rsidP="00B239B2">
      <w:pPr>
        <w:numPr>
          <w:ilvl w:val="0"/>
          <w:numId w:val="22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>
        <w:rPr>
          <w:rFonts w:ascii="Verdana" w:eastAsia="Arial Unicode MS" w:hAnsi="Verdana" w:cs="Tahoma"/>
          <w:kern w:val="32"/>
          <w:sz w:val="20"/>
          <w:szCs w:val="20"/>
        </w:rPr>
        <w:t>Kontrola funkcjonowania bramy i zabezpieczeń napędu.</w:t>
      </w:r>
    </w:p>
    <w:p w14:paraId="4E55D761" w14:textId="14A2CD94" w:rsidR="00B239B2" w:rsidRPr="00B239B2" w:rsidRDefault="00B239B2" w:rsidP="00B239B2">
      <w:pPr>
        <w:numPr>
          <w:ilvl w:val="0"/>
          <w:numId w:val="22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>
        <w:rPr>
          <w:rFonts w:ascii="Verdana" w:eastAsia="Arial Unicode MS" w:hAnsi="Verdana" w:cs="Tahoma"/>
          <w:kern w:val="32"/>
          <w:sz w:val="20"/>
          <w:szCs w:val="20"/>
        </w:rPr>
        <w:t>Regulacja i konserwacja elementów ruchomych.</w:t>
      </w:r>
    </w:p>
    <w:p w14:paraId="70CFA24A" w14:textId="519EA612" w:rsidR="00957A56" w:rsidRPr="00B239B2" w:rsidRDefault="00957A56" w:rsidP="00836914">
      <w:pPr>
        <w:numPr>
          <w:ilvl w:val="0"/>
          <w:numId w:val="6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B239B2">
        <w:rPr>
          <w:rFonts w:ascii="Verdana" w:hAnsi="Verdana"/>
          <w:sz w:val="20"/>
          <w:szCs w:val="20"/>
        </w:rPr>
        <w:t xml:space="preserve">Przegląd instalacji </w:t>
      </w:r>
      <w:r w:rsidR="00FC1495" w:rsidRPr="00B239B2">
        <w:rPr>
          <w:rFonts w:ascii="Verdana" w:hAnsi="Verdana"/>
          <w:sz w:val="20"/>
          <w:szCs w:val="20"/>
        </w:rPr>
        <w:t>bram przesuwnych</w:t>
      </w:r>
    </w:p>
    <w:p w14:paraId="6891E791" w14:textId="730CB6D6" w:rsidR="00957A56" w:rsidRDefault="00B239B2" w:rsidP="00AE7F7A">
      <w:pPr>
        <w:numPr>
          <w:ilvl w:val="0"/>
          <w:numId w:val="16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>
        <w:rPr>
          <w:rFonts w:ascii="Verdana" w:eastAsia="Arial Unicode MS" w:hAnsi="Verdana" w:cs="Tahoma"/>
          <w:kern w:val="32"/>
          <w:sz w:val="20"/>
          <w:szCs w:val="20"/>
        </w:rPr>
        <w:t>Sprawdzenie i regulacja pracy skrzydła.</w:t>
      </w:r>
    </w:p>
    <w:p w14:paraId="2CFD724C" w14:textId="6765A303" w:rsidR="00B239B2" w:rsidRDefault="00B239B2" w:rsidP="00AE7F7A">
      <w:pPr>
        <w:numPr>
          <w:ilvl w:val="0"/>
          <w:numId w:val="16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>
        <w:rPr>
          <w:rFonts w:ascii="Verdana" w:eastAsia="Arial Unicode MS" w:hAnsi="Verdana" w:cs="Tahoma"/>
          <w:kern w:val="32"/>
          <w:sz w:val="20"/>
          <w:szCs w:val="20"/>
        </w:rPr>
        <w:t>Przegląd silnika i listwy zębatej wraz z czyszczeniem i konserwacją.</w:t>
      </w:r>
    </w:p>
    <w:p w14:paraId="29BFDCFD" w14:textId="3F5DED90" w:rsidR="00483473" w:rsidRDefault="00483473" w:rsidP="00AE7F7A">
      <w:pPr>
        <w:numPr>
          <w:ilvl w:val="0"/>
          <w:numId w:val="16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>
        <w:rPr>
          <w:rFonts w:ascii="Verdana" w:eastAsia="Arial Unicode MS" w:hAnsi="Verdana" w:cs="Tahoma"/>
          <w:kern w:val="32"/>
          <w:sz w:val="20"/>
          <w:szCs w:val="20"/>
        </w:rPr>
        <w:t>Kontrola stanu technicznego i regulacja rolek jezdnych oraz łożysk.</w:t>
      </w:r>
    </w:p>
    <w:p w14:paraId="41D7E070" w14:textId="0427A0E8" w:rsidR="00B239B2" w:rsidRDefault="00B239B2" w:rsidP="00AE7F7A">
      <w:pPr>
        <w:numPr>
          <w:ilvl w:val="0"/>
          <w:numId w:val="16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>
        <w:rPr>
          <w:rFonts w:ascii="Verdana" w:eastAsia="Arial Unicode MS" w:hAnsi="Verdana" w:cs="Tahoma"/>
          <w:kern w:val="32"/>
          <w:sz w:val="20"/>
          <w:szCs w:val="20"/>
        </w:rPr>
        <w:t>Regulacja wyłączników krańcowych.</w:t>
      </w:r>
    </w:p>
    <w:p w14:paraId="7E085BB1" w14:textId="266E2A88" w:rsidR="00483473" w:rsidRDefault="00483473" w:rsidP="00AE7F7A">
      <w:pPr>
        <w:numPr>
          <w:ilvl w:val="0"/>
          <w:numId w:val="16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>
        <w:rPr>
          <w:rFonts w:ascii="Verdana" w:eastAsia="Arial Unicode MS" w:hAnsi="Verdana" w:cs="Tahoma"/>
          <w:kern w:val="32"/>
          <w:sz w:val="20"/>
          <w:szCs w:val="20"/>
        </w:rPr>
        <w:t>Usuwanie brudu z napędu obudowy silnika.</w:t>
      </w:r>
    </w:p>
    <w:p w14:paraId="39131219" w14:textId="29ACBA9C" w:rsidR="00483473" w:rsidRDefault="00483473" w:rsidP="00AE7F7A">
      <w:pPr>
        <w:numPr>
          <w:ilvl w:val="0"/>
          <w:numId w:val="16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>
        <w:rPr>
          <w:rFonts w:ascii="Verdana" w:eastAsia="Arial Unicode MS" w:hAnsi="Verdana" w:cs="Tahoma"/>
          <w:kern w:val="32"/>
          <w:sz w:val="20"/>
          <w:szCs w:val="20"/>
        </w:rPr>
        <w:t>Smarownie ruchomych elementów przekładni oraz listwy zębatej.</w:t>
      </w:r>
    </w:p>
    <w:p w14:paraId="6BFE1742" w14:textId="67B3802F" w:rsidR="00B239B2" w:rsidRDefault="00B239B2" w:rsidP="00AE7F7A">
      <w:pPr>
        <w:numPr>
          <w:ilvl w:val="0"/>
          <w:numId w:val="16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>
        <w:rPr>
          <w:rFonts w:ascii="Verdana" w:eastAsia="Arial Unicode MS" w:hAnsi="Verdana" w:cs="Tahoma"/>
          <w:kern w:val="32"/>
          <w:sz w:val="20"/>
          <w:szCs w:val="20"/>
        </w:rPr>
        <w:t>Sprawdzenie działania, czyszczenie i regulacja fotokomórek.</w:t>
      </w:r>
    </w:p>
    <w:p w14:paraId="59B39405" w14:textId="3CF2BBFA" w:rsidR="00B239B2" w:rsidRDefault="00B239B2" w:rsidP="00AE7F7A">
      <w:pPr>
        <w:numPr>
          <w:ilvl w:val="0"/>
          <w:numId w:val="16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>
        <w:rPr>
          <w:rFonts w:ascii="Verdana" w:eastAsia="Arial Unicode MS" w:hAnsi="Verdana" w:cs="Tahoma"/>
          <w:kern w:val="32"/>
          <w:sz w:val="20"/>
          <w:szCs w:val="20"/>
        </w:rPr>
        <w:t>Kontrola pełnego cyklu</w:t>
      </w:r>
      <w:r w:rsidR="009B5038">
        <w:rPr>
          <w:rFonts w:ascii="Verdana" w:eastAsia="Arial Unicode MS" w:hAnsi="Verdana" w:cs="Tahoma"/>
          <w:kern w:val="32"/>
          <w:sz w:val="20"/>
          <w:szCs w:val="20"/>
        </w:rPr>
        <w:t xml:space="preserve"> pracy</w:t>
      </w:r>
      <w:r>
        <w:rPr>
          <w:rFonts w:ascii="Verdana" w:eastAsia="Arial Unicode MS" w:hAnsi="Verdana" w:cs="Tahoma"/>
          <w:kern w:val="32"/>
          <w:sz w:val="20"/>
          <w:szCs w:val="20"/>
        </w:rPr>
        <w:t>.</w:t>
      </w:r>
    </w:p>
    <w:p w14:paraId="1405503F" w14:textId="474D373E" w:rsidR="00B239B2" w:rsidRDefault="00B239B2" w:rsidP="00AE7F7A">
      <w:pPr>
        <w:numPr>
          <w:ilvl w:val="0"/>
          <w:numId w:val="16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>
        <w:rPr>
          <w:rFonts w:ascii="Verdana" w:eastAsia="Arial Unicode MS" w:hAnsi="Verdana" w:cs="Tahoma"/>
          <w:kern w:val="32"/>
          <w:sz w:val="20"/>
          <w:szCs w:val="20"/>
        </w:rPr>
        <w:t>Wymiana baterii w czujnikach.</w:t>
      </w:r>
    </w:p>
    <w:p w14:paraId="5AB33C53" w14:textId="429585C4" w:rsidR="00483473" w:rsidRDefault="00483473" w:rsidP="00AE7F7A">
      <w:pPr>
        <w:numPr>
          <w:ilvl w:val="0"/>
          <w:numId w:val="16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>
        <w:rPr>
          <w:rFonts w:ascii="Verdana" w:eastAsia="Arial Unicode MS" w:hAnsi="Verdana" w:cs="Tahoma"/>
          <w:kern w:val="32"/>
          <w:sz w:val="20"/>
          <w:szCs w:val="20"/>
        </w:rPr>
        <w:lastRenderedPageBreak/>
        <w:t>Sprawdzenie działania pilotów z ewentualną konfiguracją.</w:t>
      </w:r>
    </w:p>
    <w:p w14:paraId="406D9B17" w14:textId="2D2A7AEB" w:rsidR="0060083E" w:rsidRPr="00B239B2" w:rsidRDefault="00B239B2" w:rsidP="00B239B2">
      <w:pPr>
        <w:numPr>
          <w:ilvl w:val="0"/>
          <w:numId w:val="16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>
        <w:rPr>
          <w:rFonts w:ascii="Verdana" w:eastAsia="Arial Unicode MS" w:hAnsi="Verdana" w:cs="Tahoma"/>
          <w:kern w:val="32"/>
          <w:sz w:val="20"/>
          <w:szCs w:val="20"/>
        </w:rPr>
        <w:t>Czyszczenie lamp ostrzegawczych, z wymianą żarówek.</w:t>
      </w:r>
    </w:p>
    <w:p w14:paraId="3324F075" w14:textId="5188B5AF" w:rsidR="00390119" w:rsidRDefault="00390119" w:rsidP="00390119">
      <w:pPr>
        <w:numPr>
          <w:ilvl w:val="0"/>
          <w:numId w:val="6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4B6D10">
        <w:rPr>
          <w:rFonts w:ascii="Verdana" w:eastAsia="Arial Unicode MS" w:hAnsi="Verdana" w:cs="Tahoma"/>
          <w:kern w:val="32"/>
          <w:sz w:val="20"/>
          <w:szCs w:val="20"/>
        </w:rPr>
        <w:t>Napraw</w:t>
      </w:r>
      <w:r w:rsidR="009B5038">
        <w:rPr>
          <w:rFonts w:ascii="Verdana" w:eastAsia="Arial Unicode MS" w:hAnsi="Verdana" w:cs="Tahoma"/>
          <w:kern w:val="32"/>
          <w:sz w:val="20"/>
          <w:szCs w:val="20"/>
        </w:rPr>
        <w:t>a</w:t>
      </w:r>
      <w:r w:rsidRPr="004B6D10">
        <w:rPr>
          <w:rFonts w:ascii="Verdana" w:eastAsia="Arial Unicode MS" w:hAnsi="Verdana" w:cs="Tahoma"/>
          <w:kern w:val="32"/>
          <w:sz w:val="20"/>
          <w:szCs w:val="20"/>
        </w:rPr>
        <w:t xml:space="preserve"> mechanizmu bram garażowych – 2 szt.</w:t>
      </w:r>
      <w:r w:rsidR="009B5038">
        <w:rPr>
          <w:rFonts w:ascii="Verdana" w:eastAsia="Arial Unicode MS" w:hAnsi="Verdana" w:cs="Tahoma"/>
          <w:kern w:val="32"/>
          <w:sz w:val="20"/>
          <w:szCs w:val="20"/>
        </w:rPr>
        <w:t xml:space="preserve"> (OUA Ożarowice)</w:t>
      </w:r>
    </w:p>
    <w:p w14:paraId="18B87180" w14:textId="1A383B79" w:rsidR="009B5038" w:rsidRDefault="00483473" w:rsidP="009B5038">
      <w:pPr>
        <w:numPr>
          <w:ilvl w:val="0"/>
          <w:numId w:val="23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>
        <w:rPr>
          <w:rFonts w:ascii="Verdana" w:eastAsia="Arial Unicode MS" w:hAnsi="Verdana" w:cs="Tahoma"/>
          <w:kern w:val="32"/>
          <w:sz w:val="20"/>
          <w:szCs w:val="20"/>
        </w:rPr>
        <w:t>Demontaż uszkodzonej sprężyny skrętnej.</w:t>
      </w:r>
    </w:p>
    <w:p w14:paraId="2C4D1254" w14:textId="3B8561AD" w:rsidR="00483473" w:rsidRDefault="00483473" w:rsidP="009B5038">
      <w:pPr>
        <w:numPr>
          <w:ilvl w:val="0"/>
          <w:numId w:val="23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>
        <w:rPr>
          <w:rFonts w:ascii="Verdana" w:eastAsia="Arial Unicode MS" w:hAnsi="Verdana" w:cs="Tahoma"/>
          <w:kern w:val="32"/>
          <w:sz w:val="20"/>
          <w:szCs w:val="20"/>
        </w:rPr>
        <w:t>Dostawa i montaż nowej sprężyny.</w:t>
      </w:r>
    </w:p>
    <w:p w14:paraId="0097DA45" w14:textId="360BF46D" w:rsidR="00483473" w:rsidRDefault="00483473" w:rsidP="009B5038">
      <w:pPr>
        <w:numPr>
          <w:ilvl w:val="0"/>
          <w:numId w:val="23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>
        <w:rPr>
          <w:rFonts w:ascii="Verdana" w:eastAsia="Arial Unicode MS" w:hAnsi="Verdana" w:cs="Tahoma"/>
          <w:kern w:val="32"/>
          <w:sz w:val="20"/>
          <w:szCs w:val="20"/>
        </w:rPr>
        <w:t>Ponowne nastawienie napięcia.</w:t>
      </w:r>
    </w:p>
    <w:p w14:paraId="14FF467B" w14:textId="3819E0E4" w:rsidR="00483473" w:rsidRPr="004B6D10" w:rsidRDefault="00483473" w:rsidP="009B5038">
      <w:pPr>
        <w:numPr>
          <w:ilvl w:val="0"/>
          <w:numId w:val="23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>
        <w:rPr>
          <w:rFonts w:ascii="Verdana" w:eastAsia="Arial Unicode MS" w:hAnsi="Verdana" w:cs="Tahoma"/>
          <w:kern w:val="32"/>
          <w:sz w:val="20"/>
          <w:szCs w:val="20"/>
        </w:rPr>
        <w:t>Regulacja linek i bębnów.</w:t>
      </w:r>
    </w:p>
    <w:p w14:paraId="55B2466C" w14:textId="40E42605" w:rsidR="009B5038" w:rsidRDefault="009B5038" w:rsidP="009B5038">
      <w:pPr>
        <w:numPr>
          <w:ilvl w:val="0"/>
          <w:numId w:val="6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4B6D10">
        <w:rPr>
          <w:rFonts w:ascii="Verdana" w:eastAsia="Arial Unicode MS" w:hAnsi="Verdana" w:cs="Tahoma"/>
          <w:kern w:val="32"/>
          <w:sz w:val="20"/>
          <w:szCs w:val="20"/>
        </w:rPr>
        <w:t>Wymian</w:t>
      </w:r>
      <w:r>
        <w:rPr>
          <w:rFonts w:ascii="Verdana" w:eastAsia="Arial Unicode MS" w:hAnsi="Verdana" w:cs="Tahoma"/>
          <w:kern w:val="32"/>
          <w:sz w:val="20"/>
          <w:szCs w:val="20"/>
        </w:rPr>
        <w:t>a</w:t>
      </w:r>
      <w:r w:rsidRPr="004B6D10">
        <w:rPr>
          <w:rFonts w:ascii="Verdana" w:eastAsia="Arial Unicode MS" w:hAnsi="Verdana" w:cs="Tahoma"/>
          <w:kern w:val="32"/>
          <w:sz w:val="20"/>
          <w:szCs w:val="20"/>
        </w:rPr>
        <w:t xml:space="preserve"> i konfiguracji sterownika bramy – 1 szt.</w:t>
      </w:r>
      <w:r>
        <w:rPr>
          <w:rFonts w:ascii="Verdana" w:eastAsia="Arial Unicode MS" w:hAnsi="Verdana" w:cs="Tahoma"/>
          <w:kern w:val="32"/>
          <w:sz w:val="20"/>
          <w:szCs w:val="20"/>
        </w:rPr>
        <w:t xml:space="preserve"> (OD Koziegłowy)</w:t>
      </w:r>
    </w:p>
    <w:p w14:paraId="3C196A94" w14:textId="45ABC18D" w:rsidR="00483473" w:rsidRDefault="00483473" w:rsidP="00483473">
      <w:pPr>
        <w:numPr>
          <w:ilvl w:val="0"/>
          <w:numId w:val="24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>
        <w:rPr>
          <w:rFonts w:ascii="Verdana" w:eastAsia="Arial Unicode MS" w:hAnsi="Verdana" w:cs="Tahoma"/>
          <w:kern w:val="32"/>
          <w:sz w:val="20"/>
          <w:szCs w:val="20"/>
        </w:rPr>
        <w:t>Demontaż istniejącego sterownika do bramy.</w:t>
      </w:r>
    </w:p>
    <w:p w14:paraId="0035042E" w14:textId="381716A2" w:rsidR="00483473" w:rsidRDefault="00483473" w:rsidP="00483473">
      <w:pPr>
        <w:numPr>
          <w:ilvl w:val="0"/>
          <w:numId w:val="24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>
        <w:rPr>
          <w:rFonts w:ascii="Verdana" w:eastAsia="Arial Unicode MS" w:hAnsi="Verdana" w:cs="Tahoma"/>
          <w:kern w:val="32"/>
          <w:sz w:val="20"/>
          <w:szCs w:val="20"/>
        </w:rPr>
        <w:t>Dostawa i montaż nowego sterownika.</w:t>
      </w:r>
    </w:p>
    <w:p w14:paraId="796EE1B8" w14:textId="58D5A2F5" w:rsidR="00483473" w:rsidRPr="004B6D10" w:rsidRDefault="00483473" w:rsidP="00483473">
      <w:pPr>
        <w:numPr>
          <w:ilvl w:val="0"/>
          <w:numId w:val="24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>
        <w:rPr>
          <w:rFonts w:ascii="Verdana" w:eastAsia="Arial Unicode MS" w:hAnsi="Verdana" w:cs="Tahoma"/>
          <w:kern w:val="32"/>
          <w:sz w:val="20"/>
          <w:szCs w:val="20"/>
        </w:rPr>
        <w:t xml:space="preserve">Uruchomienie i konfiguracja </w:t>
      </w:r>
      <w:r w:rsidR="00511BB8">
        <w:rPr>
          <w:rFonts w:ascii="Verdana" w:eastAsia="Arial Unicode MS" w:hAnsi="Verdana" w:cs="Tahoma"/>
          <w:kern w:val="32"/>
          <w:sz w:val="20"/>
          <w:szCs w:val="20"/>
        </w:rPr>
        <w:t>sterownika wraz z pilotami.</w:t>
      </w:r>
    </w:p>
    <w:p w14:paraId="60A8F932" w14:textId="77777777" w:rsidR="00D52DF3" w:rsidRPr="00A14BAE" w:rsidRDefault="00B87BCD" w:rsidP="00836914">
      <w:pPr>
        <w:numPr>
          <w:ilvl w:val="0"/>
          <w:numId w:val="2"/>
        </w:numPr>
        <w:spacing w:line="360" w:lineRule="auto"/>
        <w:rPr>
          <w:rFonts w:ascii="Verdana" w:hAnsi="Verdana"/>
          <w:b/>
          <w:sz w:val="20"/>
          <w:szCs w:val="20"/>
        </w:rPr>
      </w:pPr>
      <w:r w:rsidRPr="00A14BAE">
        <w:rPr>
          <w:rFonts w:ascii="Verdana" w:hAnsi="Verdana"/>
          <w:b/>
          <w:sz w:val="20"/>
          <w:szCs w:val="20"/>
        </w:rPr>
        <w:t>OGÓLNE WARUNKI REALIZACJI ZAMÓWIENIA</w:t>
      </w:r>
    </w:p>
    <w:p w14:paraId="4D6CDD0A" w14:textId="1ED687FC" w:rsidR="00D52DF3" w:rsidRPr="00022778" w:rsidRDefault="00D52DF3" w:rsidP="00836914">
      <w:pPr>
        <w:numPr>
          <w:ilvl w:val="0"/>
          <w:numId w:val="12"/>
        </w:numPr>
        <w:spacing w:line="360" w:lineRule="auto"/>
        <w:jc w:val="both"/>
        <w:rPr>
          <w:rFonts w:ascii="Verdana" w:hAnsi="Verdana"/>
          <w:b/>
          <w:sz w:val="20"/>
          <w:szCs w:val="20"/>
        </w:rPr>
      </w:pPr>
      <w:r w:rsidRPr="00022778">
        <w:rPr>
          <w:rFonts w:ascii="Verdana" w:hAnsi="Verdana"/>
          <w:sz w:val="20"/>
          <w:szCs w:val="20"/>
        </w:rPr>
        <w:t>Koszt sprzętu</w:t>
      </w:r>
      <w:r w:rsidR="00022778" w:rsidRPr="00022778">
        <w:rPr>
          <w:rFonts w:ascii="Verdana" w:hAnsi="Verdana"/>
          <w:sz w:val="20"/>
          <w:szCs w:val="20"/>
        </w:rPr>
        <w:t>,</w:t>
      </w:r>
      <w:r w:rsidR="00022778">
        <w:rPr>
          <w:rFonts w:ascii="Verdana" w:hAnsi="Verdana"/>
          <w:sz w:val="20"/>
          <w:szCs w:val="20"/>
        </w:rPr>
        <w:t xml:space="preserve"> </w:t>
      </w:r>
      <w:r w:rsidRPr="00022778">
        <w:rPr>
          <w:rFonts w:ascii="Verdana" w:hAnsi="Verdana"/>
          <w:sz w:val="20"/>
          <w:szCs w:val="20"/>
        </w:rPr>
        <w:t>urządzeń i materiałów niezbędnych do wykonania przeglądów, Wykonawca winien uwzględnić w cenie ofertowej.</w:t>
      </w:r>
    </w:p>
    <w:p w14:paraId="6468955C" w14:textId="1FBE11F5" w:rsidR="00DB0CF2" w:rsidRPr="00022778" w:rsidRDefault="00D52DF3" w:rsidP="00836914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022778">
        <w:rPr>
          <w:rFonts w:ascii="Verdana" w:hAnsi="Verdana"/>
          <w:sz w:val="20"/>
          <w:szCs w:val="20"/>
        </w:rPr>
        <w:t>Z każdego wykonanego przeglądu zostanie sporządzony protokół</w:t>
      </w:r>
      <w:r w:rsidR="00DB0CF2" w:rsidRPr="00022778">
        <w:rPr>
          <w:rFonts w:ascii="Verdana" w:hAnsi="Verdana"/>
          <w:sz w:val="20"/>
          <w:szCs w:val="20"/>
        </w:rPr>
        <w:t>.</w:t>
      </w:r>
    </w:p>
    <w:p w14:paraId="1B36C443" w14:textId="308091B4" w:rsidR="00935066" w:rsidRPr="00022778" w:rsidRDefault="00935066" w:rsidP="00836914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022778">
        <w:rPr>
          <w:rFonts w:ascii="Verdana" w:hAnsi="Verdana"/>
          <w:sz w:val="20"/>
          <w:szCs w:val="20"/>
        </w:rPr>
        <w:t>Przedstawione w niniejszym OPZ stanowią jedynie orientacyjn</w:t>
      </w:r>
      <w:r w:rsidR="00022778" w:rsidRPr="00022778">
        <w:rPr>
          <w:rFonts w:ascii="Verdana" w:hAnsi="Verdana"/>
          <w:sz w:val="20"/>
          <w:szCs w:val="20"/>
        </w:rPr>
        <w:t>e wytyczne</w:t>
      </w:r>
      <w:r w:rsidRPr="00022778">
        <w:rPr>
          <w:rFonts w:ascii="Verdana" w:hAnsi="Verdana"/>
          <w:sz w:val="20"/>
          <w:szCs w:val="20"/>
        </w:rPr>
        <w:t xml:space="preserve">. Wykonawca </w:t>
      </w:r>
      <w:r w:rsidR="00251B97" w:rsidRPr="00022778">
        <w:rPr>
          <w:rFonts w:ascii="Verdana" w:hAnsi="Verdana"/>
          <w:sz w:val="20"/>
          <w:szCs w:val="20"/>
        </w:rPr>
        <w:t xml:space="preserve">jest zobowiązany </w:t>
      </w:r>
      <w:r w:rsidRPr="00022778">
        <w:rPr>
          <w:rFonts w:ascii="Verdana" w:hAnsi="Verdana"/>
          <w:sz w:val="20"/>
          <w:szCs w:val="20"/>
        </w:rPr>
        <w:t>oszacować wszystkie niezbędne czynności do przeprowadzenia kompleksowego zakresu przeglądów.</w:t>
      </w:r>
    </w:p>
    <w:p w14:paraId="1F141004" w14:textId="2772586D" w:rsidR="00D52DF3" w:rsidRPr="00A14BAE" w:rsidRDefault="00D52DF3" w:rsidP="00836914">
      <w:pPr>
        <w:pStyle w:val="Zwykytekst"/>
        <w:numPr>
          <w:ilvl w:val="0"/>
          <w:numId w:val="12"/>
        </w:numPr>
        <w:spacing w:line="360" w:lineRule="auto"/>
        <w:rPr>
          <w:rFonts w:ascii="Verdana" w:hAnsi="Verdana"/>
        </w:rPr>
      </w:pPr>
      <w:r w:rsidRPr="00A14BAE">
        <w:rPr>
          <w:rFonts w:ascii="Verdana" w:hAnsi="Verdana"/>
        </w:rPr>
        <w:t>Przeglądy serwisowe, zabiegi konserwacyjne urządzeń winny być dokonywane przez wykwalifikowanych pracowników Wykonawcy</w:t>
      </w:r>
      <w:r w:rsidR="005C2155" w:rsidRPr="00A14BAE">
        <w:rPr>
          <w:rFonts w:ascii="Verdana" w:hAnsi="Verdana"/>
        </w:rPr>
        <w:t>.</w:t>
      </w:r>
    </w:p>
    <w:p w14:paraId="5FB71C7A" w14:textId="4CBAB213" w:rsidR="00D52DF3" w:rsidRPr="00022778" w:rsidRDefault="00D52DF3" w:rsidP="00836914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022778">
        <w:rPr>
          <w:rFonts w:ascii="Verdana" w:hAnsi="Verdana"/>
          <w:sz w:val="20"/>
          <w:szCs w:val="20"/>
        </w:rPr>
        <w:t xml:space="preserve">Prace związane z realizacją usługi Wykonawca będzie wykonywał zgodnie z obowiązującymi przepisami i zasadami wiedzy technicznej, </w:t>
      </w:r>
      <w:r w:rsidR="00DB0CF2" w:rsidRPr="00022778">
        <w:rPr>
          <w:rFonts w:ascii="Verdana" w:hAnsi="Verdana"/>
          <w:sz w:val="20"/>
          <w:szCs w:val="20"/>
        </w:rPr>
        <w:t xml:space="preserve">wytycznymi </w:t>
      </w:r>
      <w:r w:rsidR="00313C8E">
        <w:rPr>
          <w:rFonts w:ascii="Verdana" w:hAnsi="Verdana"/>
          <w:sz w:val="20"/>
          <w:szCs w:val="20"/>
        </w:rPr>
        <w:t>producentów</w:t>
      </w:r>
      <w:r w:rsidR="00DB0CF2" w:rsidRPr="00022778">
        <w:rPr>
          <w:rFonts w:ascii="Verdana" w:hAnsi="Verdana"/>
          <w:sz w:val="20"/>
          <w:szCs w:val="20"/>
        </w:rPr>
        <w:t xml:space="preserve">, </w:t>
      </w:r>
      <w:r w:rsidRPr="00022778">
        <w:rPr>
          <w:rFonts w:ascii="Verdana" w:hAnsi="Verdana"/>
          <w:sz w:val="20"/>
          <w:szCs w:val="20"/>
        </w:rPr>
        <w:t>Polskimi Normami oraz z zachowaniem warunków Bezpieczeństwa i Higieny Pracy.</w:t>
      </w:r>
    </w:p>
    <w:p w14:paraId="0ECC68E9" w14:textId="77777777" w:rsidR="000408E5" w:rsidRPr="00022778" w:rsidRDefault="000408E5" w:rsidP="00836914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022778">
        <w:rPr>
          <w:rFonts w:ascii="Verdana" w:hAnsi="Verdana"/>
          <w:sz w:val="20"/>
          <w:szCs w:val="20"/>
        </w:rPr>
        <w:t xml:space="preserve">Wykonawca </w:t>
      </w:r>
      <w:r w:rsidR="00DB0CF2" w:rsidRPr="00022778">
        <w:rPr>
          <w:rFonts w:ascii="Verdana" w:hAnsi="Verdana"/>
          <w:sz w:val="20"/>
          <w:szCs w:val="20"/>
        </w:rPr>
        <w:t xml:space="preserve">jest </w:t>
      </w:r>
      <w:r w:rsidRPr="00022778">
        <w:rPr>
          <w:rFonts w:ascii="Verdana" w:hAnsi="Verdana"/>
          <w:sz w:val="20"/>
          <w:szCs w:val="20"/>
        </w:rPr>
        <w:t>zobowią</w:t>
      </w:r>
      <w:r w:rsidR="00DB0CF2" w:rsidRPr="00022778">
        <w:rPr>
          <w:rFonts w:ascii="Verdana" w:hAnsi="Verdana"/>
          <w:sz w:val="20"/>
          <w:szCs w:val="20"/>
        </w:rPr>
        <w:t>zany</w:t>
      </w:r>
      <w:r w:rsidRPr="00022778">
        <w:rPr>
          <w:rFonts w:ascii="Verdana" w:hAnsi="Verdana"/>
          <w:sz w:val="20"/>
          <w:szCs w:val="20"/>
        </w:rPr>
        <w:t xml:space="preserve"> do </w:t>
      </w:r>
      <w:r w:rsidR="00DB0CF2" w:rsidRPr="00022778">
        <w:rPr>
          <w:rFonts w:ascii="Verdana" w:hAnsi="Verdana"/>
          <w:sz w:val="20"/>
          <w:szCs w:val="20"/>
        </w:rPr>
        <w:t xml:space="preserve">pisemnego </w:t>
      </w:r>
      <w:r w:rsidRPr="00022778">
        <w:rPr>
          <w:rFonts w:ascii="Verdana" w:hAnsi="Verdana"/>
          <w:sz w:val="20"/>
          <w:szCs w:val="20"/>
        </w:rPr>
        <w:t xml:space="preserve">zawiadomienia Zamawiającego </w:t>
      </w:r>
      <w:r w:rsidR="00DB0CF2" w:rsidRPr="00022778">
        <w:rPr>
          <w:rFonts w:ascii="Verdana" w:hAnsi="Verdana"/>
          <w:sz w:val="20"/>
          <w:szCs w:val="20"/>
        </w:rPr>
        <w:t xml:space="preserve">                </w:t>
      </w:r>
      <w:r w:rsidRPr="00022778">
        <w:rPr>
          <w:rFonts w:ascii="Verdana" w:hAnsi="Verdana"/>
          <w:sz w:val="20"/>
          <w:szCs w:val="20"/>
        </w:rPr>
        <w:t>o wszelkich zauważonych usterkach, których usunięcie wykracza poza zakres prac określonych w umowie, jak również kwalifikujących urządzenie do remontu lub modernizacji.</w:t>
      </w:r>
    </w:p>
    <w:p w14:paraId="52E17E65" w14:textId="77777777" w:rsidR="000408E5" w:rsidRPr="00511BB8" w:rsidRDefault="000408E5" w:rsidP="00836914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511BB8">
        <w:rPr>
          <w:rFonts w:ascii="Verdana" w:hAnsi="Verdana"/>
          <w:sz w:val="20"/>
          <w:szCs w:val="20"/>
        </w:rPr>
        <w:t>Wykonawca poniesie pełną odpowiedzialność za skutki spowodowane niewłaściwą konserwacją i zobowiąże się do ich usunięcia na własny koszt.</w:t>
      </w:r>
    </w:p>
    <w:p w14:paraId="4F21F48F" w14:textId="2C17CED1" w:rsidR="005C2155" w:rsidRPr="00022778" w:rsidRDefault="000408E5" w:rsidP="00B62EC0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022778">
        <w:rPr>
          <w:rFonts w:ascii="Verdana" w:hAnsi="Verdana"/>
          <w:sz w:val="20"/>
          <w:szCs w:val="20"/>
        </w:rPr>
        <w:t xml:space="preserve">Przeglądy </w:t>
      </w:r>
      <w:r w:rsidR="00511BB8" w:rsidRPr="00022778">
        <w:rPr>
          <w:rFonts w:ascii="Verdana" w:hAnsi="Verdana"/>
          <w:sz w:val="20"/>
          <w:szCs w:val="20"/>
        </w:rPr>
        <w:t>zostaną</w:t>
      </w:r>
      <w:r w:rsidRPr="00022778">
        <w:rPr>
          <w:rFonts w:ascii="Verdana" w:hAnsi="Verdana"/>
          <w:sz w:val="20"/>
          <w:szCs w:val="20"/>
        </w:rPr>
        <w:t xml:space="preserve"> wykonywane w terminie do </w:t>
      </w:r>
      <w:r w:rsidR="00511BB8" w:rsidRPr="00022778">
        <w:rPr>
          <w:rFonts w:ascii="Verdana" w:hAnsi="Verdana"/>
          <w:sz w:val="20"/>
          <w:szCs w:val="20"/>
        </w:rPr>
        <w:t>30</w:t>
      </w:r>
      <w:r w:rsidRPr="00022778">
        <w:rPr>
          <w:rFonts w:ascii="Verdana" w:hAnsi="Verdana"/>
          <w:sz w:val="20"/>
          <w:szCs w:val="20"/>
        </w:rPr>
        <w:t xml:space="preserve"> dni od </w:t>
      </w:r>
      <w:r w:rsidR="00511BB8" w:rsidRPr="00022778">
        <w:rPr>
          <w:rFonts w:ascii="Verdana" w:hAnsi="Verdana"/>
          <w:sz w:val="20"/>
          <w:szCs w:val="20"/>
        </w:rPr>
        <w:t>dnia podpisania umowy</w:t>
      </w:r>
      <w:r w:rsidR="005C2155" w:rsidRPr="00022778">
        <w:rPr>
          <w:rFonts w:ascii="Verdana" w:hAnsi="Verdana"/>
          <w:sz w:val="20"/>
          <w:szCs w:val="20"/>
        </w:rPr>
        <w:t>.</w:t>
      </w:r>
    </w:p>
    <w:p w14:paraId="5995B559" w14:textId="35DCD638" w:rsidR="005C2155" w:rsidRPr="00022778" w:rsidRDefault="005C2155" w:rsidP="005C2155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022778">
        <w:rPr>
          <w:rFonts w:ascii="Verdana" w:hAnsi="Verdana"/>
          <w:sz w:val="20"/>
          <w:szCs w:val="20"/>
        </w:rPr>
        <w:t xml:space="preserve">Zamawiający udostępni obiekty do wykonania prac w dni robocze w godzinach </w:t>
      </w:r>
      <w:r w:rsidRPr="00022778">
        <w:rPr>
          <w:rStyle w:val="Pogrubienie"/>
          <w:rFonts w:ascii="Verdana" w:hAnsi="Verdana"/>
          <w:b w:val="0"/>
          <w:bCs w:val="0"/>
          <w:sz w:val="20"/>
          <w:szCs w:val="20"/>
        </w:rPr>
        <w:t>7:00–15:00</w:t>
      </w:r>
      <w:r w:rsidRPr="00022778">
        <w:rPr>
          <w:rFonts w:ascii="Verdana" w:hAnsi="Verdana"/>
          <w:sz w:val="20"/>
          <w:szCs w:val="20"/>
        </w:rPr>
        <w:t xml:space="preserve">. Wykonawca uzgadnia termin wejścia na obiekt z przedstawicielem Zamawiającego </w:t>
      </w:r>
      <w:r w:rsidRPr="00022778">
        <w:rPr>
          <w:rStyle w:val="Pogrubienie"/>
          <w:rFonts w:ascii="Verdana" w:hAnsi="Verdana"/>
          <w:b w:val="0"/>
          <w:bCs w:val="0"/>
          <w:sz w:val="20"/>
          <w:szCs w:val="20"/>
        </w:rPr>
        <w:t>co najmniej 2 dni wcześniej</w:t>
      </w:r>
      <w:r w:rsidRPr="00022778">
        <w:rPr>
          <w:rFonts w:ascii="Verdana" w:hAnsi="Verdana"/>
          <w:b/>
          <w:bCs/>
          <w:sz w:val="20"/>
          <w:szCs w:val="20"/>
        </w:rPr>
        <w:t>.</w:t>
      </w:r>
      <w:r w:rsidRPr="00022778">
        <w:rPr>
          <w:rFonts w:ascii="Verdana" w:hAnsi="Verdana"/>
          <w:sz w:val="20"/>
          <w:szCs w:val="20"/>
        </w:rPr>
        <w:t xml:space="preserve"> Prace poza tymi godzinami mogą być wykonywane wyłącznie po wcześniejszym uzyskaniu zgody Zamawiającego.</w:t>
      </w:r>
    </w:p>
    <w:p w14:paraId="195FBA90" w14:textId="77777777" w:rsidR="000408E5" w:rsidRPr="00022778" w:rsidRDefault="000408E5" w:rsidP="00836914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022778">
        <w:rPr>
          <w:rFonts w:ascii="Verdana" w:eastAsia="Calibri" w:hAnsi="Verdana"/>
          <w:sz w:val="20"/>
          <w:szCs w:val="20"/>
          <w:lang w:eastAsia="en-US"/>
        </w:rPr>
        <w:t xml:space="preserve">Wykonawca udzieli gwarancji na wykonaną usługę na okres 12 miesięcy od dnia dokonania odbioru przedmiotu zamówienia przez Zamawiającego. </w:t>
      </w:r>
    </w:p>
    <w:p w14:paraId="0884F165" w14:textId="77777777" w:rsidR="000408E5" w:rsidRPr="00022778" w:rsidRDefault="000408E5" w:rsidP="00836914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022778">
        <w:rPr>
          <w:rFonts w:ascii="Verdana" w:eastAsia="Calibri" w:hAnsi="Verdana"/>
          <w:sz w:val="20"/>
          <w:szCs w:val="20"/>
          <w:lang w:eastAsia="en-US"/>
        </w:rPr>
        <w:lastRenderedPageBreak/>
        <w:t>Cena oferty powinna uwzględniać wszystkie koszty związane z wykonaniem poszczególnych czynności</w:t>
      </w:r>
      <w:r w:rsidR="00DB0CF2" w:rsidRPr="00022778">
        <w:rPr>
          <w:rFonts w:ascii="Verdana" w:eastAsia="Calibri" w:hAnsi="Verdana"/>
          <w:sz w:val="20"/>
          <w:szCs w:val="20"/>
          <w:lang w:eastAsia="en-US"/>
        </w:rPr>
        <w:t>,</w:t>
      </w:r>
      <w:r w:rsidRPr="00022778">
        <w:rPr>
          <w:rFonts w:ascii="Verdana" w:eastAsia="Calibri" w:hAnsi="Verdana"/>
          <w:sz w:val="20"/>
          <w:szCs w:val="20"/>
          <w:lang w:eastAsia="en-US"/>
        </w:rPr>
        <w:t xml:space="preserve"> określonych w instrukcjach DTR oraz koszty pośrednie wpływające na ostateczną wartość zadania, w tym m.in.: </w:t>
      </w:r>
    </w:p>
    <w:p w14:paraId="6F2D6350" w14:textId="77777777" w:rsidR="000408E5" w:rsidRPr="00022778" w:rsidRDefault="000408E5" w:rsidP="00836914">
      <w:pPr>
        <w:numPr>
          <w:ilvl w:val="0"/>
          <w:numId w:val="4"/>
        </w:numPr>
        <w:spacing w:line="360" w:lineRule="auto"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022778">
        <w:rPr>
          <w:rFonts w:ascii="Verdana" w:eastAsia="Calibri" w:hAnsi="Verdana"/>
          <w:sz w:val="20"/>
          <w:szCs w:val="20"/>
          <w:lang w:eastAsia="en-US"/>
        </w:rPr>
        <w:t>koszty ogólne, koszty zakupu, koszty pośrednie, zysk kalkulacyjny i ryzyko,</w:t>
      </w:r>
    </w:p>
    <w:p w14:paraId="3B47FA09" w14:textId="77777777" w:rsidR="000408E5" w:rsidRPr="00022778" w:rsidRDefault="000408E5" w:rsidP="00836914">
      <w:pPr>
        <w:numPr>
          <w:ilvl w:val="0"/>
          <w:numId w:val="4"/>
        </w:numPr>
        <w:spacing w:line="360" w:lineRule="auto"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022778">
        <w:rPr>
          <w:rFonts w:ascii="Verdana" w:eastAsia="Calibri" w:hAnsi="Verdana"/>
          <w:sz w:val="20"/>
          <w:szCs w:val="20"/>
          <w:lang w:eastAsia="en-US"/>
        </w:rPr>
        <w:t xml:space="preserve">koszty dojazdu, podatków, </w:t>
      </w:r>
    </w:p>
    <w:p w14:paraId="534FFC6B" w14:textId="77777777" w:rsidR="000408E5" w:rsidRPr="00022778" w:rsidRDefault="000408E5" w:rsidP="00836914">
      <w:pPr>
        <w:numPr>
          <w:ilvl w:val="0"/>
          <w:numId w:val="4"/>
        </w:numPr>
        <w:spacing w:line="360" w:lineRule="auto"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022778">
        <w:rPr>
          <w:rFonts w:ascii="Verdana" w:eastAsia="Calibri" w:hAnsi="Verdana"/>
          <w:sz w:val="20"/>
          <w:szCs w:val="20"/>
          <w:lang w:eastAsia="en-US"/>
        </w:rPr>
        <w:t>koszty ubezpieczenia,</w:t>
      </w:r>
    </w:p>
    <w:p w14:paraId="3E9363D9" w14:textId="77777777" w:rsidR="000408E5" w:rsidRPr="00022778" w:rsidRDefault="000408E5" w:rsidP="00836914">
      <w:pPr>
        <w:numPr>
          <w:ilvl w:val="0"/>
          <w:numId w:val="4"/>
        </w:numPr>
        <w:spacing w:line="360" w:lineRule="auto"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022778">
        <w:rPr>
          <w:rFonts w:ascii="Verdana" w:eastAsia="Calibri" w:hAnsi="Verdana"/>
          <w:sz w:val="20"/>
          <w:szCs w:val="20"/>
          <w:lang w:eastAsia="en-US"/>
        </w:rPr>
        <w:t>koszty robocizny bezpośredniej wraz z towarzyszącymi kosztami,</w:t>
      </w:r>
    </w:p>
    <w:p w14:paraId="376A408B" w14:textId="77777777" w:rsidR="000408E5" w:rsidRPr="00022778" w:rsidRDefault="000408E5" w:rsidP="00836914">
      <w:pPr>
        <w:numPr>
          <w:ilvl w:val="0"/>
          <w:numId w:val="4"/>
        </w:numPr>
        <w:spacing w:line="360" w:lineRule="auto"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022778">
        <w:rPr>
          <w:rFonts w:ascii="Verdana" w:eastAsia="Calibri" w:hAnsi="Verdana"/>
          <w:sz w:val="20"/>
          <w:szCs w:val="20"/>
          <w:lang w:eastAsia="en-US"/>
        </w:rPr>
        <w:t>koszty pracy pojazdów, sprzętu i wszelkich urządzeń niezbędnych do zrealizowania przedmiotu umowy wraz z kosztami towarzyszącymi.</w:t>
      </w:r>
    </w:p>
    <w:p w14:paraId="023ADDA1" w14:textId="77777777" w:rsidR="000408E5" w:rsidRPr="00022778" w:rsidRDefault="000408E5" w:rsidP="00836914">
      <w:pPr>
        <w:numPr>
          <w:ilvl w:val="0"/>
          <w:numId w:val="12"/>
        </w:numPr>
        <w:spacing w:line="360" w:lineRule="auto"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022778">
        <w:rPr>
          <w:rFonts w:ascii="Verdana" w:hAnsi="Verdana"/>
          <w:sz w:val="20"/>
          <w:szCs w:val="20"/>
        </w:rPr>
        <w:t>Z wykonanych czynności należy sporządzić protokół, który powinien zawierać:</w:t>
      </w:r>
    </w:p>
    <w:p w14:paraId="275527C1" w14:textId="77777777" w:rsidR="000408E5" w:rsidRPr="00022778" w:rsidRDefault="000408E5" w:rsidP="00836914">
      <w:pPr>
        <w:pStyle w:val="Podstawowy"/>
        <w:numPr>
          <w:ilvl w:val="0"/>
          <w:numId w:val="5"/>
        </w:numPr>
        <w:spacing w:line="360" w:lineRule="auto"/>
        <w:jc w:val="both"/>
      </w:pPr>
      <w:r w:rsidRPr="00022778">
        <w:t>datę wykonania,</w:t>
      </w:r>
    </w:p>
    <w:p w14:paraId="08E2EEC9" w14:textId="77777777" w:rsidR="000408E5" w:rsidRPr="00022778" w:rsidRDefault="000408E5" w:rsidP="00836914">
      <w:pPr>
        <w:pStyle w:val="Podstawowy"/>
        <w:numPr>
          <w:ilvl w:val="0"/>
          <w:numId w:val="5"/>
        </w:numPr>
        <w:spacing w:line="360" w:lineRule="auto"/>
        <w:jc w:val="both"/>
      </w:pPr>
      <w:r w:rsidRPr="00022778">
        <w:t>opis wykonanych czynności,</w:t>
      </w:r>
    </w:p>
    <w:p w14:paraId="04EF4D12" w14:textId="77777777" w:rsidR="000408E5" w:rsidRPr="00022778" w:rsidRDefault="000408E5" w:rsidP="00836914">
      <w:pPr>
        <w:pStyle w:val="Podstawowy"/>
        <w:numPr>
          <w:ilvl w:val="0"/>
          <w:numId w:val="5"/>
        </w:numPr>
        <w:spacing w:line="360" w:lineRule="auto"/>
        <w:jc w:val="both"/>
      </w:pPr>
      <w:r w:rsidRPr="00022778">
        <w:t>ocenę stanu instalacji po przeglądzie,</w:t>
      </w:r>
    </w:p>
    <w:p w14:paraId="6B6C59EB" w14:textId="77777777" w:rsidR="000408E5" w:rsidRPr="00022778" w:rsidRDefault="000408E5" w:rsidP="00836914">
      <w:pPr>
        <w:pStyle w:val="Podstawowy"/>
        <w:numPr>
          <w:ilvl w:val="0"/>
          <w:numId w:val="5"/>
        </w:numPr>
        <w:spacing w:line="360" w:lineRule="auto"/>
        <w:jc w:val="both"/>
      </w:pPr>
      <w:r w:rsidRPr="00022778">
        <w:t>zalecenia do dalszej eksploatacji,</w:t>
      </w:r>
    </w:p>
    <w:p w14:paraId="36C276EC" w14:textId="77777777" w:rsidR="000408E5" w:rsidRPr="00022778" w:rsidRDefault="000408E5" w:rsidP="00836914">
      <w:pPr>
        <w:pStyle w:val="Podstawowy"/>
        <w:numPr>
          <w:ilvl w:val="0"/>
          <w:numId w:val="5"/>
        </w:numPr>
        <w:spacing w:line="360" w:lineRule="auto"/>
        <w:jc w:val="both"/>
      </w:pPr>
      <w:r w:rsidRPr="00022778">
        <w:t>podpisy osób uprawnionych do przeprowadzania poszczególnych przeglądów,</w:t>
      </w:r>
    </w:p>
    <w:p w14:paraId="5D58FA99" w14:textId="77777777" w:rsidR="000408E5" w:rsidRPr="00022778" w:rsidRDefault="000408E5" w:rsidP="00836914">
      <w:pPr>
        <w:pStyle w:val="Podstawowy"/>
        <w:numPr>
          <w:ilvl w:val="0"/>
          <w:numId w:val="5"/>
        </w:numPr>
        <w:spacing w:line="360" w:lineRule="auto"/>
        <w:jc w:val="both"/>
      </w:pPr>
      <w:r w:rsidRPr="00022778">
        <w:t>ew. wyniki badań i pomiarów</w:t>
      </w:r>
      <w:r w:rsidR="00EA28F8" w:rsidRPr="00022778">
        <w:t>.</w:t>
      </w:r>
    </w:p>
    <w:p w14:paraId="6F3E5BFE" w14:textId="77777777" w:rsidR="00957A56" w:rsidRPr="00022778" w:rsidRDefault="00B87BCD" w:rsidP="00836914">
      <w:pPr>
        <w:numPr>
          <w:ilvl w:val="0"/>
          <w:numId w:val="2"/>
        </w:numPr>
        <w:spacing w:line="360" w:lineRule="auto"/>
        <w:ind w:left="357" w:firstLine="0"/>
        <w:jc w:val="both"/>
        <w:rPr>
          <w:rFonts w:ascii="Verdana" w:hAnsi="Verdana"/>
          <w:b/>
          <w:sz w:val="20"/>
          <w:szCs w:val="20"/>
        </w:rPr>
      </w:pPr>
      <w:r w:rsidRPr="00022778">
        <w:rPr>
          <w:rFonts w:ascii="Verdana" w:hAnsi="Verdana" w:cs="Arial"/>
          <w:b/>
          <w:sz w:val="20"/>
          <w:szCs w:val="20"/>
        </w:rPr>
        <w:t>ODBIÓR I ZAPŁATA</w:t>
      </w:r>
    </w:p>
    <w:p w14:paraId="465C2326" w14:textId="77777777" w:rsidR="00957A56" w:rsidRPr="00022778" w:rsidRDefault="00957A56" w:rsidP="00836914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,Bold"/>
          <w:bCs/>
          <w:color w:val="000000"/>
          <w:sz w:val="20"/>
          <w:szCs w:val="20"/>
        </w:rPr>
      </w:pPr>
      <w:r w:rsidRPr="00022778">
        <w:rPr>
          <w:rFonts w:ascii="Verdana" w:hAnsi="Verdana" w:cs="Verdana,Bold"/>
          <w:bCs/>
          <w:color w:val="000000"/>
          <w:sz w:val="20"/>
          <w:szCs w:val="20"/>
        </w:rPr>
        <w:t>Jednostką obmiarową jest:</w:t>
      </w:r>
    </w:p>
    <w:p w14:paraId="7F92BDFB" w14:textId="272B828D" w:rsidR="00022778" w:rsidRPr="00022778" w:rsidRDefault="00957A56" w:rsidP="00022778">
      <w:pPr>
        <w:numPr>
          <w:ilvl w:val="0"/>
          <w:numId w:val="3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022778">
        <w:rPr>
          <w:rFonts w:ascii="Verdana" w:hAnsi="Verdana" w:cs="Verdana,Bold"/>
          <w:bCs/>
          <w:color w:val="000000"/>
          <w:sz w:val="20"/>
          <w:szCs w:val="20"/>
        </w:rPr>
        <w:t xml:space="preserve">1 szt. </w:t>
      </w:r>
      <w:r w:rsidR="00022778" w:rsidRPr="00022778">
        <w:rPr>
          <w:rFonts w:ascii="Verdana" w:hAnsi="Verdana"/>
          <w:sz w:val="20"/>
          <w:szCs w:val="20"/>
        </w:rPr>
        <w:t>przeglądu bram garażowych</w:t>
      </w:r>
    </w:p>
    <w:p w14:paraId="3B8F354E" w14:textId="334225AD" w:rsidR="00022778" w:rsidRPr="00022778" w:rsidRDefault="00022778" w:rsidP="00022778">
      <w:pPr>
        <w:numPr>
          <w:ilvl w:val="0"/>
          <w:numId w:val="3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022778">
        <w:rPr>
          <w:rFonts w:ascii="Verdana" w:hAnsi="Verdana"/>
          <w:sz w:val="20"/>
          <w:szCs w:val="20"/>
        </w:rPr>
        <w:t>1 szt. przeglądu bram przesuwnych</w:t>
      </w:r>
    </w:p>
    <w:p w14:paraId="7FFCB332" w14:textId="1714F5CB" w:rsidR="00022778" w:rsidRPr="00022778" w:rsidRDefault="00022778" w:rsidP="00022778">
      <w:pPr>
        <w:numPr>
          <w:ilvl w:val="0"/>
          <w:numId w:val="3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022778">
        <w:rPr>
          <w:rFonts w:ascii="Verdana" w:eastAsia="Arial Unicode MS" w:hAnsi="Verdana" w:cs="Tahoma"/>
          <w:kern w:val="32"/>
          <w:sz w:val="20"/>
          <w:szCs w:val="20"/>
        </w:rPr>
        <w:t>1 szt. naprawy mechanizmu bram garażowych</w:t>
      </w:r>
    </w:p>
    <w:p w14:paraId="1C737868" w14:textId="04529850" w:rsidR="00022778" w:rsidRPr="00022778" w:rsidRDefault="00022778" w:rsidP="00022778">
      <w:pPr>
        <w:numPr>
          <w:ilvl w:val="0"/>
          <w:numId w:val="3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022778">
        <w:rPr>
          <w:rFonts w:ascii="Verdana" w:eastAsia="Arial Unicode MS" w:hAnsi="Verdana" w:cs="Tahoma"/>
          <w:kern w:val="32"/>
          <w:sz w:val="20"/>
          <w:szCs w:val="20"/>
        </w:rPr>
        <w:t>1 szt. wymiany i konfiguracji sterownika bramy</w:t>
      </w:r>
    </w:p>
    <w:p w14:paraId="033D5062" w14:textId="77777777" w:rsidR="00957A56" w:rsidRPr="00022778" w:rsidRDefault="00957A56" w:rsidP="00836914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,Bold"/>
          <w:bCs/>
          <w:color w:val="000000"/>
          <w:sz w:val="20"/>
          <w:szCs w:val="20"/>
        </w:rPr>
      </w:pPr>
      <w:r w:rsidRPr="00022778">
        <w:rPr>
          <w:rFonts w:ascii="Verdana" w:hAnsi="Verdana"/>
          <w:sz w:val="20"/>
          <w:szCs w:val="20"/>
          <w:lang w:eastAsia="ar-SA"/>
        </w:rPr>
        <w:t>Zapłata nastąpi po wykonaniu i protokolarnym potwierdzeniu wykonanej części usługi przez Strony, który to dokument stanowić będzie podstawę wystawienia faktury VAT.</w:t>
      </w:r>
    </w:p>
    <w:p w14:paraId="62417F5D" w14:textId="77777777" w:rsidR="00957A56" w:rsidRPr="00022778" w:rsidRDefault="00957A56" w:rsidP="00957A56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,Bold"/>
          <w:bCs/>
          <w:color w:val="000000"/>
          <w:sz w:val="20"/>
          <w:szCs w:val="20"/>
        </w:rPr>
      </w:pPr>
      <w:r w:rsidRPr="00022778">
        <w:rPr>
          <w:rFonts w:ascii="Verdana" w:hAnsi="Verdana"/>
          <w:sz w:val="20"/>
          <w:szCs w:val="20"/>
          <w:lang w:eastAsia="ar-SA"/>
        </w:rPr>
        <w:t>Wynagrodzenie będzie płatne w terminie do 30 dni od daty otrzymania prawidłowo wystawionej i zaakceptowanej przez Zamawiającego faktury VAT w formie przelewu na rachunek bankowy Wykonawcy.</w:t>
      </w:r>
    </w:p>
    <w:p w14:paraId="05C002BC" w14:textId="77777777" w:rsidR="00B87BCD" w:rsidRPr="00124E54" w:rsidRDefault="00B87BCD" w:rsidP="00B87BCD">
      <w:pPr>
        <w:pStyle w:val="Akapitzlist"/>
        <w:autoSpaceDE w:val="0"/>
        <w:autoSpaceDN w:val="0"/>
        <w:adjustRightInd w:val="0"/>
        <w:spacing w:line="360" w:lineRule="auto"/>
        <w:jc w:val="both"/>
        <w:rPr>
          <w:rFonts w:ascii="Verdana" w:hAnsi="Verdana" w:cs="Verdana,Bold"/>
          <w:bCs/>
          <w:color w:val="000000"/>
          <w:sz w:val="20"/>
          <w:szCs w:val="20"/>
          <w:highlight w:val="yellow"/>
        </w:rPr>
      </w:pPr>
    </w:p>
    <w:p w14:paraId="323598A6" w14:textId="77777777" w:rsidR="00B87BCD" w:rsidRPr="008D4CDC" w:rsidRDefault="00B87BCD" w:rsidP="00B87BCD">
      <w:pPr>
        <w:pStyle w:val="Akapitzlist"/>
        <w:autoSpaceDE w:val="0"/>
        <w:autoSpaceDN w:val="0"/>
        <w:adjustRightInd w:val="0"/>
        <w:spacing w:line="360" w:lineRule="auto"/>
        <w:jc w:val="both"/>
        <w:rPr>
          <w:rFonts w:ascii="Verdana" w:hAnsi="Verdana" w:cs="Verdana,Bold"/>
          <w:bCs/>
          <w:color w:val="000000"/>
          <w:sz w:val="20"/>
          <w:szCs w:val="20"/>
        </w:rPr>
      </w:pPr>
    </w:p>
    <w:p w14:paraId="4D2DF48A" w14:textId="77777777" w:rsidR="000408E5" w:rsidRPr="008D4CDC" w:rsidRDefault="000408E5" w:rsidP="000408E5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Verdana" w:hAnsi="Verdana"/>
          <w:iCs/>
          <w:sz w:val="20"/>
          <w:szCs w:val="20"/>
          <w:lang w:eastAsia="ar-SA"/>
        </w:rPr>
      </w:pPr>
      <w:r w:rsidRPr="008D4CDC">
        <w:rPr>
          <w:rFonts w:ascii="Verdana" w:hAnsi="Verdana"/>
          <w:iCs/>
          <w:sz w:val="20"/>
          <w:szCs w:val="20"/>
          <w:lang w:eastAsia="ar-SA"/>
        </w:rPr>
        <w:t>Sporządził:</w:t>
      </w:r>
      <w:r w:rsidRPr="008D4CDC">
        <w:rPr>
          <w:rFonts w:ascii="Verdana" w:hAnsi="Verdana"/>
          <w:iCs/>
          <w:sz w:val="20"/>
          <w:szCs w:val="20"/>
          <w:lang w:eastAsia="ar-SA"/>
        </w:rPr>
        <w:tab/>
      </w:r>
      <w:r w:rsidRPr="008D4CDC">
        <w:rPr>
          <w:rFonts w:ascii="Verdana" w:hAnsi="Verdana"/>
          <w:iCs/>
          <w:sz w:val="20"/>
          <w:szCs w:val="20"/>
          <w:lang w:eastAsia="ar-SA"/>
        </w:rPr>
        <w:tab/>
      </w:r>
      <w:r w:rsidRPr="008D4CDC">
        <w:rPr>
          <w:rFonts w:ascii="Verdana" w:hAnsi="Verdana"/>
          <w:iCs/>
          <w:sz w:val="20"/>
          <w:szCs w:val="20"/>
          <w:lang w:eastAsia="ar-SA"/>
        </w:rPr>
        <w:tab/>
      </w:r>
      <w:r w:rsidRPr="008D4CDC">
        <w:rPr>
          <w:rFonts w:ascii="Verdana" w:hAnsi="Verdana"/>
          <w:iCs/>
          <w:sz w:val="20"/>
          <w:szCs w:val="20"/>
          <w:lang w:eastAsia="ar-SA"/>
        </w:rPr>
        <w:tab/>
      </w:r>
      <w:r w:rsidRPr="008D4CDC">
        <w:rPr>
          <w:rFonts w:ascii="Verdana" w:hAnsi="Verdana"/>
          <w:iCs/>
          <w:sz w:val="20"/>
          <w:szCs w:val="20"/>
          <w:lang w:eastAsia="ar-SA"/>
        </w:rPr>
        <w:tab/>
      </w:r>
      <w:r w:rsidRPr="008D4CDC">
        <w:rPr>
          <w:rFonts w:ascii="Verdana" w:hAnsi="Verdana"/>
          <w:iCs/>
          <w:sz w:val="20"/>
          <w:szCs w:val="20"/>
          <w:lang w:eastAsia="ar-SA"/>
        </w:rPr>
        <w:tab/>
      </w:r>
      <w:r w:rsidRPr="008D4CDC">
        <w:rPr>
          <w:rFonts w:ascii="Verdana" w:hAnsi="Verdana"/>
          <w:iCs/>
          <w:sz w:val="20"/>
          <w:szCs w:val="20"/>
          <w:lang w:eastAsia="ar-SA"/>
        </w:rPr>
        <w:tab/>
        <w:t>Zaakceptowała:</w:t>
      </w:r>
    </w:p>
    <w:p w14:paraId="770B42F9" w14:textId="605919D1" w:rsidR="00646C80" w:rsidRPr="00940049" w:rsidRDefault="000408E5" w:rsidP="00940049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Verdana" w:hAnsi="Verdana"/>
          <w:i/>
          <w:iCs/>
          <w:sz w:val="20"/>
          <w:szCs w:val="20"/>
          <w:lang w:eastAsia="ar-SA"/>
        </w:rPr>
      </w:pPr>
      <w:r w:rsidRPr="008D4CDC">
        <w:rPr>
          <w:rFonts w:ascii="Verdana" w:hAnsi="Verdana"/>
          <w:i/>
          <w:iCs/>
          <w:sz w:val="20"/>
          <w:szCs w:val="20"/>
          <w:lang w:eastAsia="ar-SA"/>
        </w:rPr>
        <w:t>Grzegorz Chamala</w:t>
      </w:r>
      <w:r w:rsidRPr="008D4CDC">
        <w:rPr>
          <w:rFonts w:ascii="Verdana" w:hAnsi="Verdana"/>
          <w:i/>
          <w:iCs/>
          <w:sz w:val="20"/>
          <w:szCs w:val="20"/>
          <w:lang w:eastAsia="ar-SA"/>
        </w:rPr>
        <w:tab/>
      </w:r>
      <w:r w:rsidRPr="008D4CDC">
        <w:rPr>
          <w:rFonts w:ascii="Verdana" w:hAnsi="Verdana"/>
          <w:i/>
          <w:iCs/>
          <w:sz w:val="20"/>
          <w:szCs w:val="20"/>
          <w:lang w:eastAsia="ar-SA"/>
        </w:rPr>
        <w:tab/>
      </w:r>
      <w:r w:rsidRPr="008D4CDC">
        <w:rPr>
          <w:rFonts w:ascii="Verdana" w:hAnsi="Verdana"/>
          <w:i/>
          <w:iCs/>
          <w:sz w:val="20"/>
          <w:szCs w:val="20"/>
          <w:lang w:eastAsia="ar-SA"/>
        </w:rPr>
        <w:tab/>
      </w:r>
      <w:r w:rsidRPr="008D4CDC">
        <w:rPr>
          <w:rFonts w:ascii="Verdana" w:hAnsi="Verdana"/>
          <w:i/>
          <w:iCs/>
          <w:sz w:val="20"/>
          <w:szCs w:val="20"/>
          <w:lang w:eastAsia="ar-SA"/>
        </w:rPr>
        <w:tab/>
      </w:r>
      <w:r w:rsidRPr="008D4CDC">
        <w:rPr>
          <w:rFonts w:ascii="Verdana" w:hAnsi="Verdana"/>
          <w:i/>
          <w:iCs/>
          <w:sz w:val="20"/>
          <w:szCs w:val="20"/>
          <w:lang w:eastAsia="ar-SA"/>
        </w:rPr>
        <w:tab/>
      </w:r>
      <w:r w:rsidRPr="008D4CDC">
        <w:rPr>
          <w:rFonts w:ascii="Verdana" w:hAnsi="Verdana"/>
          <w:i/>
          <w:iCs/>
          <w:sz w:val="20"/>
          <w:szCs w:val="20"/>
          <w:lang w:eastAsia="ar-SA"/>
        </w:rPr>
        <w:tab/>
      </w:r>
      <w:r w:rsidR="00022778">
        <w:rPr>
          <w:rFonts w:ascii="Verdana" w:hAnsi="Verdana"/>
          <w:i/>
          <w:iCs/>
          <w:sz w:val="20"/>
          <w:szCs w:val="20"/>
          <w:lang w:eastAsia="ar-SA"/>
        </w:rPr>
        <w:t>Krystyna Woźnica</w:t>
      </w:r>
    </w:p>
    <w:sectPr w:rsidR="00646C80" w:rsidRPr="00940049" w:rsidSect="00554F06">
      <w:footerReference w:type="default" r:id="rId8"/>
      <w:headerReference w:type="first" r:id="rId9"/>
      <w:footerReference w:type="first" r:id="rId10"/>
      <w:pgSz w:w="11906" w:h="16838"/>
      <w:pgMar w:top="1247" w:right="1418" w:bottom="1134" w:left="1418" w:header="1021" w:footer="9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CBDCB9" w14:textId="77777777" w:rsidR="008765A7" w:rsidRDefault="008765A7">
      <w:r>
        <w:separator/>
      </w:r>
    </w:p>
  </w:endnote>
  <w:endnote w:type="continuationSeparator" w:id="0">
    <w:p w14:paraId="3BA1B481" w14:textId="77777777" w:rsidR="008765A7" w:rsidRDefault="00876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BE51A7" w14:textId="77777777" w:rsidR="00D80BC7" w:rsidRDefault="00000000" w:rsidP="00D80BC7">
    <w:pPr>
      <w:pStyle w:val="Stopka"/>
      <w:tabs>
        <w:tab w:val="clear" w:pos="4536"/>
        <w:tab w:val="clear" w:pos="9072"/>
        <w:tab w:val="left" w:pos="2835"/>
        <w:tab w:val="left" w:pos="5670"/>
      </w:tabs>
      <w:rPr>
        <w:rFonts w:ascii="Verdana" w:hAnsi="Verdana"/>
        <w:b/>
        <w:color w:val="808080"/>
        <w:sz w:val="28"/>
      </w:rPr>
    </w:pPr>
    <w:r>
      <w:rPr>
        <w:rFonts w:ascii="Verdana" w:hAnsi="Verdana"/>
        <w:b/>
        <w:noProof/>
        <w:color w:val="808080"/>
        <w:sz w:val="28"/>
      </w:rPr>
      <w:pict w14:anchorId="0E69A55C">
        <v:line id="_x0000_s1033" style="position:absolute;z-index:3" from="0,3.6pt" to="453.55pt,3.6pt" strokecolor="gray" strokeweight=".5pt"/>
      </w:pict>
    </w:r>
    <w:r>
      <w:rPr>
        <w:rFonts w:ascii="Verdana" w:hAnsi="Verdana"/>
        <w:b/>
        <w:noProof/>
        <w:color w:val="808080"/>
        <w:sz w:val="28"/>
      </w:rPr>
      <w:pict w14:anchorId="05F96596">
        <v:line id="_x0000_s1034" style="position:absolute;z-index:4" from="0,3.6pt" to="453.55pt,3.6pt" strokecolor="gray" strokeweight=".5pt"/>
      </w:pict>
    </w:r>
  </w:p>
  <w:p w14:paraId="204F2A38" w14:textId="77777777" w:rsidR="00D80BC7" w:rsidRPr="007101FA" w:rsidRDefault="00D80BC7" w:rsidP="00D80BC7">
    <w:pPr>
      <w:pStyle w:val="Stopka"/>
      <w:tabs>
        <w:tab w:val="clear" w:pos="4536"/>
        <w:tab w:val="clear" w:pos="9072"/>
        <w:tab w:val="left" w:pos="2835"/>
        <w:tab w:val="left" w:pos="5670"/>
      </w:tabs>
      <w:rPr>
        <w:rFonts w:ascii="Verdana" w:hAnsi="Verdana"/>
        <w:color w:val="808080"/>
        <w:w w:val="90"/>
        <w:sz w:val="14"/>
        <w:lang w:val="de-DE"/>
      </w:rPr>
    </w:pPr>
    <w:r w:rsidRPr="007101FA">
      <w:rPr>
        <w:rFonts w:ascii="Verdana" w:hAnsi="Verdana"/>
        <w:b/>
        <w:color w:val="FF690A"/>
        <w:w w:val="90"/>
        <w:sz w:val="14"/>
      </w:rPr>
      <w:t>Generalna Dyrekcja</w:t>
    </w:r>
    <w:r w:rsidRPr="007101FA">
      <w:rPr>
        <w:rFonts w:ascii="Verdana" w:hAnsi="Verdana"/>
        <w:b/>
        <w:color w:val="808080"/>
        <w:w w:val="90"/>
        <w:sz w:val="14"/>
      </w:rPr>
      <w:tab/>
      <w:t xml:space="preserve">                   </w:t>
    </w:r>
    <w:r w:rsidRPr="007101FA">
      <w:rPr>
        <w:rFonts w:ascii="Verdana" w:hAnsi="Verdana"/>
        <w:color w:val="808080"/>
        <w:w w:val="90"/>
        <w:sz w:val="14"/>
      </w:rPr>
      <w:t xml:space="preserve">ul. </w:t>
    </w:r>
    <w:r w:rsidR="007101FA">
      <w:rPr>
        <w:rFonts w:ascii="Verdana" w:hAnsi="Verdana"/>
        <w:color w:val="808080"/>
        <w:w w:val="90"/>
        <w:sz w:val="14"/>
      </w:rPr>
      <w:t>Częstochowska 105 Lgota</w:t>
    </w:r>
    <w:r w:rsidRPr="007101FA">
      <w:rPr>
        <w:rFonts w:ascii="Verdana" w:hAnsi="Verdana"/>
        <w:color w:val="808080"/>
        <w:w w:val="90"/>
        <w:sz w:val="14"/>
        <w:lang w:val="de-DE"/>
      </w:rPr>
      <w:tab/>
    </w:r>
    <w:r w:rsidRPr="007101FA">
      <w:rPr>
        <w:rFonts w:ascii="Verdana" w:hAnsi="Verdana"/>
        <w:color w:val="808080"/>
        <w:w w:val="90"/>
        <w:sz w:val="14"/>
        <w:lang w:val="de-DE"/>
      </w:rPr>
      <w:tab/>
    </w:r>
    <w:r w:rsidRPr="007101FA">
      <w:rPr>
        <w:rFonts w:ascii="Verdana" w:hAnsi="Verdana"/>
        <w:color w:val="808080"/>
        <w:w w:val="90"/>
        <w:sz w:val="14"/>
      </w:rPr>
      <w:t>www.gddkia.gov.pl</w:t>
    </w:r>
    <w:r w:rsidRPr="007101FA">
      <w:rPr>
        <w:rFonts w:ascii="Verdana" w:hAnsi="Verdana"/>
        <w:color w:val="808080"/>
        <w:w w:val="90"/>
        <w:sz w:val="14"/>
        <w:lang w:val="de-DE"/>
      </w:rPr>
      <w:t xml:space="preserve"> </w:t>
    </w:r>
  </w:p>
  <w:p w14:paraId="181362D1" w14:textId="77777777" w:rsidR="00D80BC7" w:rsidRPr="007101FA" w:rsidRDefault="00D80BC7" w:rsidP="00D80BC7">
    <w:pPr>
      <w:pStyle w:val="Stopka"/>
      <w:tabs>
        <w:tab w:val="clear" w:pos="4536"/>
        <w:tab w:val="clear" w:pos="9072"/>
        <w:tab w:val="left" w:pos="2835"/>
        <w:tab w:val="left" w:pos="5670"/>
      </w:tabs>
      <w:rPr>
        <w:rFonts w:ascii="Verdana" w:hAnsi="Verdana"/>
        <w:b/>
        <w:color w:val="FF690A"/>
        <w:w w:val="90"/>
        <w:sz w:val="14"/>
      </w:rPr>
    </w:pPr>
    <w:r w:rsidRPr="007101FA">
      <w:rPr>
        <w:rFonts w:ascii="Verdana" w:hAnsi="Verdana"/>
        <w:b/>
        <w:color w:val="FF690A"/>
        <w:w w:val="90"/>
        <w:sz w:val="14"/>
      </w:rPr>
      <w:t xml:space="preserve">Dróg Krajowych i Autostrad                                       </w:t>
    </w:r>
    <w:r w:rsidRPr="007101FA">
      <w:rPr>
        <w:rFonts w:ascii="Verdana" w:hAnsi="Verdana"/>
        <w:color w:val="808080"/>
        <w:w w:val="90"/>
        <w:sz w:val="14"/>
      </w:rPr>
      <w:t>42-</w:t>
    </w:r>
    <w:r w:rsidR="007101FA">
      <w:rPr>
        <w:rFonts w:ascii="Verdana" w:hAnsi="Verdana"/>
        <w:color w:val="808080"/>
        <w:w w:val="90"/>
        <w:sz w:val="14"/>
      </w:rPr>
      <w:t>10</w:t>
    </w:r>
    <w:r w:rsidRPr="007101FA">
      <w:rPr>
        <w:rFonts w:ascii="Verdana" w:hAnsi="Verdana"/>
        <w:color w:val="808080"/>
        <w:w w:val="90"/>
        <w:sz w:val="14"/>
      </w:rPr>
      <w:t xml:space="preserve">0 </w:t>
    </w:r>
    <w:r w:rsidR="007101FA">
      <w:rPr>
        <w:rFonts w:ascii="Verdana" w:hAnsi="Verdana"/>
        <w:color w:val="808080"/>
        <w:w w:val="90"/>
        <w:sz w:val="14"/>
      </w:rPr>
      <w:t>Kłobuck</w:t>
    </w:r>
    <w:r w:rsidRPr="007101FA">
      <w:rPr>
        <w:rFonts w:ascii="Verdana" w:hAnsi="Verdana"/>
        <w:color w:val="808080"/>
        <w:w w:val="90"/>
        <w:sz w:val="14"/>
      </w:rPr>
      <w:tab/>
    </w:r>
    <w:r w:rsidRPr="007101FA">
      <w:rPr>
        <w:rFonts w:ascii="Verdana" w:hAnsi="Verdana"/>
        <w:color w:val="808080"/>
        <w:w w:val="90"/>
        <w:sz w:val="14"/>
      </w:rPr>
      <w:tab/>
    </w:r>
    <w:proofErr w:type="spellStart"/>
    <w:r w:rsidRPr="007101FA">
      <w:rPr>
        <w:rFonts w:ascii="Verdana" w:hAnsi="Verdana"/>
        <w:color w:val="808080"/>
        <w:w w:val="90"/>
        <w:sz w:val="14"/>
        <w:lang w:val="de-DE"/>
      </w:rPr>
      <w:t>e-mail</w:t>
    </w:r>
    <w:proofErr w:type="spellEnd"/>
    <w:r w:rsidRPr="007101FA">
      <w:rPr>
        <w:rFonts w:ascii="Verdana" w:hAnsi="Verdana"/>
        <w:color w:val="808080"/>
        <w:w w:val="90"/>
        <w:sz w:val="14"/>
        <w:lang w:val="de-DE"/>
      </w:rPr>
      <w:t xml:space="preserve">: </w:t>
    </w:r>
    <w:r w:rsidRPr="007101FA">
      <w:rPr>
        <w:rFonts w:ascii="Verdana" w:hAnsi="Verdana"/>
        <w:color w:val="808080"/>
        <w:w w:val="90"/>
        <w:sz w:val="14"/>
      </w:rPr>
      <w:t>rdk_kat1@gddkia.gov.pl</w:t>
    </w:r>
  </w:p>
  <w:p w14:paraId="3AC29AF2" w14:textId="77777777" w:rsidR="00D80BC7" w:rsidRPr="007101FA" w:rsidRDefault="00D80BC7" w:rsidP="00D80BC7">
    <w:pPr>
      <w:pStyle w:val="Stopka"/>
      <w:tabs>
        <w:tab w:val="clear" w:pos="4536"/>
        <w:tab w:val="clear" w:pos="9072"/>
        <w:tab w:val="left" w:pos="2835"/>
        <w:tab w:val="left" w:pos="5670"/>
      </w:tabs>
      <w:rPr>
        <w:rFonts w:ascii="Verdana" w:hAnsi="Verdana"/>
        <w:color w:val="808080"/>
        <w:w w:val="90"/>
        <w:sz w:val="14"/>
      </w:rPr>
    </w:pPr>
    <w:r w:rsidRPr="007101FA">
      <w:rPr>
        <w:rFonts w:ascii="Verdana" w:hAnsi="Verdana"/>
        <w:b/>
        <w:color w:val="FF6600"/>
        <w:w w:val="90"/>
        <w:sz w:val="14"/>
      </w:rPr>
      <w:t>Odział w Katowicach</w:t>
    </w:r>
    <w:r w:rsidRPr="007101FA">
      <w:rPr>
        <w:rFonts w:ascii="Verdana" w:hAnsi="Verdana"/>
        <w:color w:val="808080"/>
        <w:w w:val="90"/>
        <w:sz w:val="14"/>
      </w:rPr>
      <w:tab/>
      <w:t xml:space="preserve">                  tel.: </w:t>
    </w:r>
    <w:r w:rsidR="007101FA">
      <w:rPr>
        <w:rFonts w:ascii="Verdana" w:hAnsi="Verdana"/>
        <w:color w:val="808080"/>
        <w:w w:val="90"/>
        <w:sz w:val="14"/>
      </w:rPr>
      <w:t xml:space="preserve">+48 </w:t>
    </w:r>
    <w:r w:rsidRPr="007101FA">
      <w:rPr>
        <w:rFonts w:ascii="Verdana" w:hAnsi="Verdana"/>
        <w:color w:val="808080"/>
        <w:w w:val="90"/>
        <w:sz w:val="14"/>
      </w:rPr>
      <w:t xml:space="preserve">34 </w:t>
    </w:r>
    <w:r w:rsidR="007101FA">
      <w:rPr>
        <w:rFonts w:ascii="Verdana" w:hAnsi="Verdana"/>
        <w:color w:val="808080"/>
        <w:w w:val="90"/>
        <w:sz w:val="14"/>
      </w:rPr>
      <w:t>50-65-090</w:t>
    </w:r>
  </w:p>
  <w:p w14:paraId="56BEFBC9" w14:textId="77777777" w:rsidR="00D80BC7" w:rsidRDefault="00D80BC7" w:rsidP="00D80BC7">
    <w:pPr>
      <w:pStyle w:val="Stopka"/>
      <w:tabs>
        <w:tab w:val="clear" w:pos="4536"/>
        <w:tab w:val="clear" w:pos="9072"/>
        <w:tab w:val="left" w:pos="2835"/>
        <w:tab w:val="left" w:pos="5670"/>
      </w:tabs>
      <w:rPr>
        <w:rFonts w:ascii="Verdana" w:hAnsi="Verdana"/>
        <w:color w:val="808080"/>
        <w:w w:val="90"/>
        <w:sz w:val="14"/>
      </w:rPr>
    </w:pPr>
    <w:r w:rsidRPr="007101FA">
      <w:rPr>
        <w:rFonts w:ascii="Verdana" w:hAnsi="Verdana"/>
        <w:b/>
        <w:color w:val="FF6600"/>
        <w:w w:val="90"/>
        <w:sz w:val="14"/>
      </w:rPr>
      <w:t>Rejon w Częstochowie</w:t>
    </w:r>
    <w:r w:rsidRPr="007101FA">
      <w:rPr>
        <w:rFonts w:ascii="Verdana" w:hAnsi="Verdana"/>
        <w:color w:val="808080"/>
        <w:w w:val="90"/>
        <w:sz w:val="14"/>
      </w:rPr>
      <w:tab/>
      <w:t xml:space="preserve">                  </w:t>
    </w:r>
  </w:p>
  <w:p w14:paraId="77CE2349" w14:textId="77777777" w:rsidR="00D80BC7" w:rsidRPr="006E794A" w:rsidRDefault="007101FA" w:rsidP="006E794A">
    <w:pPr>
      <w:pStyle w:val="Stopka"/>
      <w:tabs>
        <w:tab w:val="clear" w:pos="4536"/>
        <w:tab w:val="left" w:pos="3544"/>
        <w:tab w:val="left" w:pos="5670"/>
      </w:tabs>
      <w:rPr>
        <w:rFonts w:ascii="Verdana" w:hAnsi="Verdana"/>
        <w:color w:val="808080"/>
        <w:sz w:val="14"/>
      </w:rPr>
    </w:pPr>
    <w:r>
      <w:rPr>
        <w:rFonts w:ascii="Verdana" w:hAnsi="Verdana"/>
        <w:b/>
        <w:color w:val="FF690A"/>
        <w:sz w:val="14"/>
      </w:rPr>
      <w:t>z siedzibą w Lgoci</w:t>
    </w:r>
    <w:r w:rsidR="007D2F6C">
      <w:rPr>
        <w:rFonts w:ascii="Verdana" w:hAnsi="Verdana"/>
        <w:b/>
        <w:color w:val="FF690A"/>
        <w:sz w:val="14"/>
      </w:rPr>
      <w:t>e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C17445" w14:textId="77777777" w:rsidR="009D59CA" w:rsidRDefault="00000000" w:rsidP="009D59CA">
    <w:pPr>
      <w:pStyle w:val="Stopka"/>
      <w:tabs>
        <w:tab w:val="clear" w:pos="4536"/>
        <w:tab w:val="clear" w:pos="9072"/>
        <w:tab w:val="left" w:pos="2835"/>
        <w:tab w:val="left" w:pos="5670"/>
      </w:tabs>
      <w:rPr>
        <w:rFonts w:ascii="Verdana" w:hAnsi="Verdana"/>
        <w:b/>
        <w:color w:val="808080"/>
        <w:sz w:val="28"/>
      </w:rPr>
    </w:pPr>
    <w:r>
      <w:rPr>
        <w:rFonts w:ascii="Verdana" w:hAnsi="Verdana"/>
        <w:b/>
        <w:noProof/>
        <w:color w:val="808080"/>
        <w:sz w:val="28"/>
      </w:rPr>
      <w:pict w14:anchorId="58E0BA98">
        <v:line id="_x0000_s1030" style="position:absolute;z-index:1" from="0,3.6pt" to="453.55pt,3.6pt" strokecolor="gray" strokeweight=".5pt"/>
      </w:pict>
    </w:r>
    <w:r>
      <w:rPr>
        <w:rFonts w:ascii="Verdana" w:hAnsi="Verdana"/>
        <w:b/>
        <w:noProof/>
        <w:color w:val="808080"/>
        <w:sz w:val="28"/>
      </w:rPr>
      <w:pict w14:anchorId="40634A96">
        <v:line id="_x0000_s1032" style="position:absolute;z-index:2" from="0,3.6pt" to="453.55pt,3.6pt" strokecolor="gray" strokeweight=".5pt"/>
      </w:pict>
    </w:r>
  </w:p>
  <w:p w14:paraId="6C965F05" w14:textId="77777777" w:rsidR="006E794A" w:rsidRPr="007101FA" w:rsidRDefault="006E794A" w:rsidP="006E794A">
    <w:pPr>
      <w:pStyle w:val="Stopka"/>
      <w:tabs>
        <w:tab w:val="clear" w:pos="4536"/>
        <w:tab w:val="clear" w:pos="9072"/>
        <w:tab w:val="left" w:pos="2835"/>
        <w:tab w:val="left" w:pos="5670"/>
      </w:tabs>
      <w:rPr>
        <w:rFonts w:ascii="Verdana" w:hAnsi="Verdana"/>
        <w:color w:val="808080"/>
        <w:w w:val="90"/>
        <w:sz w:val="14"/>
        <w:lang w:val="de-DE"/>
      </w:rPr>
    </w:pPr>
    <w:r w:rsidRPr="007101FA">
      <w:rPr>
        <w:rFonts w:ascii="Verdana" w:hAnsi="Verdana"/>
        <w:b/>
        <w:color w:val="FF690A"/>
        <w:w w:val="90"/>
        <w:sz w:val="14"/>
      </w:rPr>
      <w:t>Generalna Dyrekcja</w:t>
    </w:r>
    <w:r w:rsidRPr="007101FA">
      <w:rPr>
        <w:rFonts w:ascii="Verdana" w:hAnsi="Verdana"/>
        <w:b/>
        <w:color w:val="808080"/>
        <w:w w:val="90"/>
        <w:sz w:val="14"/>
      </w:rPr>
      <w:tab/>
      <w:t xml:space="preserve">                   </w:t>
    </w:r>
    <w:r w:rsidRPr="007101FA">
      <w:rPr>
        <w:rFonts w:ascii="Verdana" w:hAnsi="Verdana"/>
        <w:color w:val="808080"/>
        <w:w w:val="90"/>
        <w:sz w:val="14"/>
      </w:rPr>
      <w:t xml:space="preserve">ul. </w:t>
    </w:r>
    <w:r>
      <w:rPr>
        <w:rFonts w:ascii="Verdana" w:hAnsi="Verdana"/>
        <w:color w:val="808080"/>
        <w:w w:val="90"/>
        <w:sz w:val="14"/>
      </w:rPr>
      <w:t>Częstochowska 105 Lgota</w:t>
    </w:r>
    <w:r w:rsidRPr="007101FA">
      <w:rPr>
        <w:rFonts w:ascii="Verdana" w:hAnsi="Verdana"/>
        <w:color w:val="808080"/>
        <w:w w:val="90"/>
        <w:sz w:val="14"/>
        <w:lang w:val="de-DE"/>
      </w:rPr>
      <w:tab/>
    </w:r>
    <w:r w:rsidRPr="007101FA">
      <w:rPr>
        <w:rFonts w:ascii="Verdana" w:hAnsi="Verdana"/>
        <w:color w:val="808080"/>
        <w:w w:val="90"/>
        <w:sz w:val="14"/>
        <w:lang w:val="de-DE"/>
      </w:rPr>
      <w:tab/>
    </w:r>
    <w:r w:rsidRPr="007101FA">
      <w:rPr>
        <w:rFonts w:ascii="Verdana" w:hAnsi="Verdana"/>
        <w:color w:val="808080"/>
        <w:w w:val="90"/>
        <w:sz w:val="14"/>
      </w:rPr>
      <w:t>www.gddkia.gov.pl</w:t>
    </w:r>
    <w:r w:rsidRPr="007101FA">
      <w:rPr>
        <w:rFonts w:ascii="Verdana" w:hAnsi="Verdana"/>
        <w:color w:val="808080"/>
        <w:w w:val="90"/>
        <w:sz w:val="14"/>
        <w:lang w:val="de-DE"/>
      </w:rPr>
      <w:t xml:space="preserve"> </w:t>
    </w:r>
  </w:p>
  <w:p w14:paraId="5FC8287E" w14:textId="77777777" w:rsidR="006E794A" w:rsidRPr="007101FA" w:rsidRDefault="006E794A" w:rsidP="006E794A">
    <w:pPr>
      <w:pStyle w:val="Stopka"/>
      <w:tabs>
        <w:tab w:val="clear" w:pos="4536"/>
        <w:tab w:val="clear" w:pos="9072"/>
        <w:tab w:val="left" w:pos="2835"/>
        <w:tab w:val="left" w:pos="5670"/>
      </w:tabs>
      <w:rPr>
        <w:rFonts w:ascii="Verdana" w:hAnsi="Verdana"/>
        <w:b/>
        <w:color w:val="FF690A"/>
        <w:w w:val="90"/>
        <w:sz w:val="14"/>
      </w:rPr>
    </w:pPr>
    <w:r w:rsidRPr="007101FA">
      <w:rPr>
        <w:rFonts w:ascii="Verdana" w:hAnsi="Verdana"/>
        <w:b/>
        <w:color w:val="FF690A"/>
        <w:w w:val="90"/>
        <w:sz w:val="14"/>
      </w:rPr>
      <w:t xml:space="preserve">Dróg Krajowych i Autostrad                                       </w:t>
    </w:r>
    <w:r w:rsidRPr="007101FA">
      <w:rPr>
        <w:rFonts w:ascii="Verdana" w:hAnsi="Verdana"/>
        <w:color w:val="808080"/>
        <w:w w:val="90"/>
        <w:sz w:val="14"/>
      </w:rPr>
      <w:t>42-</w:t>
    </w:r>
    <w:r>
      <w:rPr>
        <w:rFonts w:ascii="Verdana" w:hAnsi="Verdana"/>
        <w:color w:val="808080"/>
        <w:w w:val="90"/>
        <w:sz w:val="14"/>
      </w:rPr>
      <w:t>10</w:t>
    </w:r>
    <w:r w:rsidRPr="007101FA">
      <w:rPr>
        <w:rFonts w:ascii="Verdana" w:hAnsi="Verdana"/>
        <w:color w:val="808080"/>
        <w:w w:val="90"/>
        <w:sz w:val="14"/>
      </w:rPr>
      <w:t xml:space="preserve">0 </w:t>
    </w:r>
    <w:r>
      <w:rPr>
        <w:rFonts w:ascii="Verdana" w:hAnsi="Verdana"/>
        <w:color w:val="808080"/>
        <w:w w:val="90"/>
        <w:sz w:val="14"/>
      </w:rPr>
      <w:t>Kłobuck</w:t>
    </w:r>
    <w:r w:rsidRPr="007101FA">
      <w:rPr>
        <w:rFonts w:ascii="Verdana" w:hAnsi="Verdana"/>
        <w:color w:val="808080"/>
        <w:w w:val="90"/>
        <w:sz w:val="14"/>
      </w:rPr>
      <w:tab/>
    </w:r>
    <w:r w:rsidRPr="007101FA">
      <w:rPr>
        <w:rFonts w:ascii="Verdana" w:hAnsi="Verdana"/>
        <w:color w:val="808080"/>
        <w:w w:val="90"/>
        <w:sz w:val="14"/>
      </w:rPr>
      <w:tab/>
    </w:r>
    <w:proofErr w:type="spellStart"/>
    <w:r w:rsidRPr="007101FA">
      <w:rPr>
        <w:rFonts w:ascii="Verdana" w:hAnsi="Verdana"/>
        <w:color w:val="808080"/>
        <w:w w:val="90"/>
        <w:sz w:val="14"/>
        <w:lang w:val="de-DE"/>
      </w:rPr>
      <w:t>e-mail</w:t>
    </w:r>
    <w:proofErr w:type="spellEnd"/>
    <w:r w:rsidRPr="007101FA">
      <w:rPr>
        <w:rFonts w:ascii="Verdana" w:hAnsi="Verdana"/>
        <w:color w:val="808080"/>
        <w:w w:val="90"/>
        <w:sz w:val="14"/>
        <w:lang w:val="de-DE"/>
      </w:rPr>
      <w:t xml:space="preserve">: </w:t>
    </w:r>
    <w:r w:rsidRPr="007101FA">
      <w:rPr>
        <w:rFonts w:ascii="Verdana" w:hAnsi="Verdana"/>
        <w:color w:val="808080"/>
        <w:w w:val="90"/>
        <w:sz w:val="14"/>
      </w:rPr>
      <w:t>rdk_kat1@gddkia.gov.pl</w:t>
    </w:r>
  </w:p>
  <w:p w14:paraId="1CC65659" w14:textId="77777777" w:rsidR="006E794A" w:rsidRPr="007101FA" w:rsidRDefault="006E794A" w:rsidP="006E794A">
    <w:pPr>
      <w:pStyle w:val="Stopka"/>
      <w:tabs>
        <w:tab w:val="clear" w:pos="4536"/>
        <w:tab w:val="clear" w:pos="9072"/>
        <w:tab w:val="left" w:pos="2835"/>
        <w:tab w:val="left" w:pos="5670"/>
      </w:tabs>
      <w:rPr>
        <w:rFonts w:ascii="Verdana" w:hAnsi="Verdana"/>
        <w:color w:val="808080"/>
        <w:w w:val="90"/>
        <w:sz w:val="14"/>
      </w:rPr>
    </w:pPr>
    <w:r w:rsidRPr="007101FA">
      <w:rPr>
        <w:rFonts w:ascii="Verdana" w:hAnsi="Verdana"/>
        <w:b/>
        <w:color w:val="FF6600"/>
        <w:w w:val="90"/>
        <w:sz w:val="14"/>
      </w:rPr>
      <w:t>Odział w Katowicach</w:t>
    </w:r>
    <w:r w:rsidRPr="007101FA">
      <w:rPr>
        <w:rFonts w:ascii="Verdana" w:hAnsi="Verdana"/>
        <w:color w:val="808080"/>
        <w:w w:val="90"/>
        <w:sz w:val="14"/>
      </w:rPr>
      <w:tab/>
      <w:t xml:space="preserve">                  tel.: </w:t>
    </w:r>
    <w:r>
      <w:rPr>
        <w:rFonts w:ascii="Verdana" w:hAnsi="Verdana"/>
        <w:color w:val="808080"/>
        <w:w w:val="90"/>
        <w:sz w:val="14"/>
      </w:rPr>
      <w:t xml:space="preserve">+48 </w:t>
    </w:r>
    <w:r w:rsidRPr="007101FA">
      <w:rPr>
        <w:rFonts w:ascii="Verdana" w:hAnsi="Verdana"/>
        <w:color w:val="808080"/>
        <w:w w:val="90"/>
        <w:sz w:val="14"/>
      </w:rPr>
      <w:t xml:space="preserve">34 </w:t>
    </w:r>
    <w:r>
      <w:rPr>
        <w:rFonts w:ascii="Verdana" w:hAnsi="Verdana"/>
        <w:color w:val="808080"/>
        <w:w w:val="90"/>
        <w:sz w:val="14"/>
      </w:rPr>
      <w:t>50-65-090</w:t>
    </w:r>
  </w:p>
  <w:p w14:paraId="7FEB4F5F" w14:textId="77777777" w:rsidR="006E794A" w:rsidRDefault="006E794A" w:rsidP="006E794A">
    <w:pPr>
      <w:pStyle w:val="Stopka"/>
      <w:tabs>
        <w:tab w:val="clear" w:pos="4536"/>
        <w:tab w:val="clear" w:pos="9072"/>
        <w:tab w:val="left" w:pos="2835"/>
        <w:tab w:val="left" w:pos="5670"/>
      </w:tabs>
      <w:rPr>
        <w:rFonts w:ascii="Verdana" w:hAnsi="Verdana"/>
        <w:color w:val="808080"/>
        <w:w w:val="90"/>
        <w:sz w:val="14"/>
      </w:rPr>
    </w:pPr>
    <w:r w:rsidRPr="007101FA">
      <w:rPr>
        <w:rFonts w:ascii="Verdana" w:hAnsi="Verdana"/>
        <w:b/>
        <w:color w:val="FF6600"/>
        <w:w w:val="90"/>
        <w:sz w:val="14"/>
      </w:rPr>
      <w:t>Rejon w Częstochowie</w:t>
    </w:r>
    <w:r w:rsidRPr="007101FA">
      <w:rPr>
        <w:rFonts w:ascii="Verdana" w:hAnsi="Verdana"/>
        <w:color w:val="808080"/>
        <w:w w:val="90"/>
        <w:sz w:val="14"/>
      </w:rPr>
      <w:tab/>
      <w:t xml:space="preserve">                  </w:t>
    </w:r>
  </w:p>
  <w:p w14:paraId="0150F4D0" w14:textId="77777777" w:rsidR="009D59CA" w:rsidRPr="006E794A" w:rsidRDefault="006E794A" w:rsidP="006E794A">
    <w:pPr>
      <w:pStyle w:val="Stopka"/>
      <w:tabs>
        <w:tab w:val="clear" w:pos="4536"/>
        <w:tab w:val="left" w:pos="3544"/>
        <w:tab w:val="left" w:pos="5670"/>
      </w:tabs>
      <w:rPr>
        <w:rFonts w:ascii="Verdana" w:hAnsi="Verdana"/>
        <w:color w:val="808080"/>
        <w:sz w:val="14"/>
      </w:rPr>
    </w:pPr>
    <w:r>
      <w:rPr>
        <w:rFonts w:ascii="Verdana" w:hAnsi="Verdana"/>
        <w:b/>
        <w:color w:val="FF690A"/>
        <w:sz w:val="14"/>
      </w:rPr>
      <w:t>z siedzibą w Lgocie</w:t>
    </w:r>
    <w:r w:rsidRPr="00BD0F69">
      <w:rPr>
        <w:rFonts w:ascii="Verdana" w:hAnsi="Verdana"/>
        <w:color w:val="808080"/>
        <w:sz w:val="14"/>
      </w:rPr>
      <w:tab/>
    </w:r>
    <w:r w:rsidR="009D59CA">
      <w:rPr>
        <w:rFonts w:ascii="Verdana" w:hAnsi="Verdana"/>
        <w:color w:val="808080"/>
        <w:w w:val="90"/>
        <w:sz w:val="14"/>
      </w:rPr>
      <w:tab/>
    </w:r>
    <w:r w:rsidR="009D59CA">
      <w:rPr>
        <w:rFonts w:ascii="Verdana" w:hAnsi="Verdana"/>
        <w:color w:val="808080"/>
        <w:w w:val="90"/>
        <w:sz w:val="14"/>
      </w:rPr>
      <w:tab/>
    </w:r>
    <w:r w:rsidR="009D59CA">
      <w:rPr>
        <w:rFonts w:ascii="Verdana" w:hAnsi="Verdana"/>
        <w:color w:val="808080"/>
        <w:w w:val="90"/>
        <w:sz w:val="14"/>
      </w:rPr>
      <w:tab/>
    </w:r>
    <w:r w:rsidR="009D59CA">
      <w:rPr>
        <w:rFonts w:ascii="Verdana" w:hAnsi="Verdana"/>
        <w:color w:val="808080"/>
        <w:w w:val="90"/>
        <w:sz w:val="14"/>
      </w:rPr>
      <w:tab/>
    </w:r>
    <w:r w:rsidR="009D59CA">
      <w:rPr>
        <w:rFonts w:ascii="Verdana" w:hAnsi="Verdana"/>
        <w:color w:val="808080"/>
        <w:w w:val="90"/>
        <w:sz w:val="1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F833E0" w14:textId="77777777" w:rsidR="008765A7" w:rsidRDefault="008765A7">
      <w:r>
        <w:separator/>
      </w:r>
    </w:p>
  </w:footnote>
  <w:footnote w:type="continuationSeparator" w:id="0">
    <w:p w14:paraId="2D0B8256" w14:textId="77777777" w:rsidR="008765A7" w:rsidRDefault="008765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7C095A" w14:textId="77777777" w:rsidR="00B04725" w:rsidRDefault="00B04725" w:rsidP="008100F5">
    <w:pPr>
      <w:tabs>
        <w:tab w:val="left" w:pos="9072"/>
      </w:tabs>
      <w:ind w:left="4125" w:firstLine="708"/>
      <w:rPr>
        <w:rFonts w:ascii="Verdana" w:hAnsi="Verdana"/>
        <w:sz w:val="20"/>
        <w:szCs w:val="20"/>
      </w:rPr>
    </w:pPr>
  </w:p>
  <w:p w14:paraId="1D7FA667" w14:textId="77777777" w:rsidR="00FD520A" w:rsidRPr="007D52E6" w:rsidRDefault="00000000" w:rsidP="00FD520A">
    <w:pPr>
      <w:pStyle w:val="Nagwek"/>
      <w:ind w:left="2544" w:firstLine="4536"/>
      <w:rPr>
        <w:rFonts w:ascii="Verdana" w:hAnsi="Verdana"/>
        <w:sz w:val="20"/>
        <w:szCs w:val="20"/>
      </w:rPr>
    </w:pPr>
    <w:r>
      <w:rPr>
        <w:rFonts w:ascii="Verdana" w:hAnsi="Verdana"/>
        <w:noProof/>
        <w:sz w:val="20"/>
        <w:szCs w:val="20"/>
      </w:rPr>
      <w:pict w14:anchorId="4BBAD09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1" type="#_x0000_t75" style="position:absolute;left:0;text-align:left;margin-left:30.75pt;margin-top:8.45pt;width:68.25pt;height:42.75pt;z-index:-1">
          <v:imagedata r:id="rId1" o:title="logo pomarancz"/>
        </v:shape>
      </w:pict>
    </w:r>
  </w:p>
  <w:p w14:paraId="451F75B0" w14:textId="77777777" w:rsidR="00FD520A" w:rsidRDefault="00FD520A" w:rsidP="00FD520A">
    <w:pPr>
      <w:pStyle w:val="Nagwek"/>
    </w:pPr>
  </w:p>
  <w:p w14:paraId="62F2CA96" w14:textId="77777777" w:rsidR="00FD520A" w:rsidRDefault="00FD520A" w:rsidP="00FD520A">
    <w:pPr>
      <w:pStyle w:val="Nagwek"/>
    </w:pPr>
  </w:p>
  <w:p w14:paraId="1752BAAE" w14:textId="77777777" w:rsidR="00ED1433" w:rsidRPr="005F5F41" w:rsidRDefault="005F5F41" w:rsidP="005F5F41">
    <w:pPr>
      <w:ind w:left="4956" w:firstLine="708"/>
      <w:jc w:val="right"/>
      <w:rPr>
        <w:rFonts w:ascii="Verdana" w:hAnsi="Verdana"/>
        <w:sz w:val="20"/>
        <w:szCs w:val="20"/>
      </w:rPr>
    </w:pPr>
    <w:r>
      <w:rPr>
        <w:rFonts w:ascii="Verdana" w:hAnsi="Verdana"/>
        <w:sz w:val="20"/>
        <w:szCs w:val="20"/>
      </w:rPr>
      <w:t>Załącznik nr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66DD2"/>
    <w:multiLevelType w:val="hybridMultilevel"/>
    <w:tmpl w:val="DD34CD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C78BA"/>
    <w:multiLevelType w:val="hybridMultilevel"/>
    <w:tmpl w:val="8B469D4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5942928"/>
    <w:multiLevelType w:val="multilevel"/>
    <w:tmpl w:val="B650BD1E"/>
    <w:lvl w:ilvl="0">
      <w:start w:val="1"/>
      <w:numFmt w:val="decimal"/>
      <w:lvlText w:val="%1)"/>
      <w:lvlJc w:val="left"/>
      <w:pPr>
        <w:ind w:left="720" w:hanging="360"/>
      </w:pPr>
      <w:rPr>
        <w:rFonts w:ascii="Verdana" w:eastAsia="Times New Roman" w:hAnsi="Verdana" w:cs="Times New Roman" w:hint="default"/>
        <w:b w:val="0"/>
      </w:rPr>
    </w:lvl>
    <w:lvl w:ilvl="1">
      <w:start w:val="1"/>
      <w:numFmt w:val="lowerLetter"/>
      <w:lvlText w:val="%2)"/>
      <w:lvlJc w:val="right"/>
      <w:pPr>
        <w:ind w:left="1353" w:hanging="360"/>
      </w:pPr>
      <w:rPr>
        <w:rFonts w:ascii="Verdana" w:eastAsia="Times New Roman" w:hAnsi="Verdana" w:cs="Times New Roman" w:hint="default"/>
        <w:b w:val="0"/>
      </w:r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82B01DC"/>
    <w:multiLevelType w:val="hybridMultilevel"/>
    <w:tmpl w:val="BF0EFC7A"/>
    <w:lvl w:ilvl="0" w:tplc="81D2B68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65123"/>
    <w:multiLevelType w:val="multilevel"/>
    <w:tmpl w:val="B650BD1E"/>
    <w:lvl w:ilvl="0">
      <w:start w:val="1"/>
      <w:numFmt w:val="decimal"/>
      <w:lvlText w:val="%1)"/>
      <w:lvlJc w:val="left"/>
      <w:pPr>
        <w:ind w:left="720" w:hanging="360"/>
      </w:pPr>
      <w:rPr>
        <w:rFonts w:ascii="Verdana" w:eastAsia="Times New Roman" w:hAnsi="Verdana" w:cs="Times New Roman" w:hint="default"/>
        <w:b w:val="0"/>
      </w:rPr>
    </w:lvl>
    <w:lvl w:ilvl="1">
      <w:start w:val="1"/>
      <w:numFmt w:val="lowerLetter"/>
      <w:lvlText w:val="%2)"/>
      <w:lvlJc w:val="right"/>
      <w:pPr>
        <w:ind w:left="1353" w:hanging="360"/>
      </w:pPr>
      <w:rPr>
        <w:rFonts w:ascii="Verdana" w:eastAsia="Times New Roman" w:hAnsi="Verdana" w:cs="Times New Roman" w:hint="default"/>
        <w:b w:val="0"/>
      </w:r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6E61BC2"/>
    <w:multiLevelType w:val="hybridMultilevel"/>
    <w:tmpl w:val="3D9AB49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B083865"/>
    <w:multiLevelType w:val="multilevel"/>
    <w:tmpl w:val="F7E0F7B4"/>
    <w:styleLink w:val="nowy"/>
    <w:lvl w:ilvl="0">
      <w:start w:val="1"/>
      <w:numFmt w:val="decimal"/>
      <w:lvlText w:val="%1)"/>
      <w:lvlJc w:val="left"/>
      <w:pPr>
        <w:ind w:left="720" w:hanging="360"/>
      </w:pPr>
      <w:rPr>
        <w:rFonts w:ascii="Verdana" w:eastAsia="Times New Roman" w:hAnsi="Verdana" w:cs="Times New Roman"/>
        <w:b w:val="0"/>
      </w:rPr>
    </w:lvl>
    <w:lvl w:ilvl="1">
      <w:start w:val="1"/>
      <w:numFmt w:val="lowerLetter"/>
      <w:lvlText w:val="%2."/>
      <w:lvlJc w:val="left"/>
      <w:pPr>
        <w:ind w:left="1353" w:hanging="360"/>
      </w:p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8D45B0"/>
    <w:multiLevelType w:val="hybridMultilevel"/>
    <w:tmpl w:val="5E8EFD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FA55DA"/>
    <w:multiLevelType w:val="hybridMultilevel"/>
    <w:tmpl w:val="4176B6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910E4E"/>
    <w:multiLevelType w:val="hybridMultilevel"/>
    <w:tmpl w:val="5B22AFEA"/>
    <w:lvl w:ilvl="0" w:tplc="50903B4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CD2D4B"/>
    <w:multiLevelType w:val="hybridMultilevel"/>
    <w:tmpl w:val="85B88C8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3AA2444"/>
    <w:multiLevelType w:val="hybridMultilevel"/>
    <w:tmpl w:val="022CCF4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9295BAB"/>
    <w:multiLevelType w:val="hybridMultilevel"/>
    <w:tmpl w:val="E69A4CD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D3B2726"/>
    <w:multiLevelType w:val="hybridMultilevel"/>
    <w:tmpl w:val="D004AD3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C7009C3"/>
    <w:multiLevelType w:val="hybridMultilevel"/>
    <w:tmpl w:val="42AAF0B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CB42312"/>
    <w:multiLevelType w:val="hybridMultilevel"/>
    <w:tmpl w:val="61F09D8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06E2052"/>
    <w:multiLevelType w:val="hybridMultilevel"/>
    <w:tmpl w:val="5C0C9D3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D801012"/>
    <w:multiLevelType w:val="hybridMultilevel"/>
    <w:tmpl w:val="773EF44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2185965"/>
    <w:multiLevelType w:val="hybridMultilevel"/>
    <w:tmpl w:val="89F2A956"/>
    <w:lvl w:ilvl="0" w:tplc="A6A6E172">
      <w:start w:val="1"/>
      <w:numFmt w:val="lowerLetter"/>
      <w:lvlText w:val="%1)"/>
      <w:lvlJc w:val="right"/>
      <w:pPr>
        <w:ind w:left="1440" w:hanging="360"/>
      </w:pPr>
      <w:rPr>
        <w:rFonts w:ascii="Verdana" w:eastAsia="Times New Roman" w:hAnsi="Verdana"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2E755D8"/>
    <w:multiLevelType w:val="hybridMultilevel"/>
    <w:tmpl w:val="23BE8D3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6BA1459"/>
    <w:multiLevelType w:val="hybridMultilevel"/>
    <w:tmpl w:val="A1A6F96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C15115E"/>
    <w:multiLevelType w:val="hybridMultilevel"/>
    <w:tmpl w:val="D18C7CC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E3A5532"/>
    <w:multiLevelType w:val="multilevel"/>
    <w:tmpl w:val="B650BD1E"/>
    <w:lvl w:ilvl="0">
      <w:start w:val="1"/>
      <w:numFmt w:val="decimal"/>
      <w:lvlText w:val="%1)"/>
      <w:lvlJc w:val="left"/>
      <w:pPr>
        <w:ind w:left="720" w:hanging="360"/>
      </w:pPr>
      <w:rPr>
        <w:rFonts w:ascii="Verdana" w:eastAsia="Times New Roman" w:hAnsi="Verdana" w:cs="Times New Roman"/>
        <w:b w:val="0"/>
      </w:rPr>
    </w:lvl>
    <w:lvl w:ilvl="1">
      <w:start w:val="1"/>
      <w:numFmt w:val="lowerLetter"/>
      <w:lvlText w:val="%2)"/>
      <w:lvlJc w:val="right"/>
      <w:pPr>
        <w:ind w:left="1353" w:hanging="360"/>
      </w:pPr>
      <w:rPr>
        <w:rFonts w:ascii="Verdana" w:eastAsia="Times New Roman" w:hAnsi="Verdana" w:cs="Times New Roman"/>
        <w:b w:val="0"/>
      </w:r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7258633">
    <w:abstractNumId w:val="6"/>
  </w:num>
  <w:num w:numId="2" w16cid:durableId="1716152411">
    <w:abstractNumId w:val="9"/>
  </w:num>
  <w:num w:numId="3" w16cid:durableId="953056349">
    <w:abstractNumId w:val="8"/>
  </w:num>
  <w:num w:numId="4" w16cid:durableId="1177576959">
    <w:abstractNumId w:val="18"/>
  </w:num>
  <w:num w:numId="5" w16cid:durableId="939872923">
    <w:abstractNumId w:val="7"/>
  </w:num>
  <w:num w:numId="6" w16cid:durableId="1520922583">
    <w:abstractNumId w:val="2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631245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65630506">
    <w:abstractNumId w:val="14"/>
  </w:num>
  <w:num w:numId="9" w16cid:durableId="534855066">
    <w:abstractNumId w:val="3"/>
  </w:num>
  <w:num w:numId="10" w16cid:durableId="29577986">
    <w:abstractNumId w:val="20"/>
  </w:num>
  <w:num w:numId="11" w16cid:durableId="801995521">
    <w:abstractNumId w:val="11"/>
  </w:num>
  <w:num w:numId="12" w16cid:durableId="441151264">
    <w:abstractNumId w:val="4"/>
  </w:num>
  <w:num w:numId="13" w16cid:durableId="1810895984">
    <w:abstractNumId w:val="2"/>
  </w:num>
  <w:num w:numId="14" w16cid:durableId="1002928586">
    <w:abstractNumId w:val="0"/>
  </w:num>
  <w:num w:numId="15" w16cid:durableId="207422007">
    <w:abstractNumId w:val="1"/>
  </w:num>
  <w:num w:numId="16" w16cid:durableId="760220459">
    <w:abstractNumId w:val="13"/>
  </w:num>
  <w:num w:numId="17" w16cid:durableId="401215783">
    <w:abstractNumId w:val="17"/>
  </w:num>
  <w:num w:numId="18" w16cid:durableId="951979796">
    <w:abstractNumId w:val="12"/>
  </w:num>
  <w:num w:numId="19" w16cid:durableId="699206725">
    <w:abstractNumId w:val="16"/>
  </w:num>
  <w:num w:numId="20" w16cid:durableId="1777367819">
    <w:abstractNumId w:val="5"/>
  </w:num>
  <w:num w:numId="21" w16cid:durableId="391079290">
    <w:abstractNumId w:val="10"/>
  </w:num>
  <w:num w:numId="22" w16cid:durableId="281971">
    <w:abstractNumId w:val="21"/>
  </w:num>
  <w:num w:numId="23" w16cid:durableId="1096752285">
    <w:abstractNumId w:val="19"/>
  </w:num>
  <w:num w:numId="24" w16cid:durableId="615646787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220DE"/>
    <w:rsid w:val="00003773"/>
    <w:rsid w:val="00003CEC"/>
    <w:rsid w:val="00014166"/>
    <w:rsid w:val="00016020"/>
    <w:rsid w:val="00022778"/>
    <w:rsid w:val="00022888"/>
    <w:rsid w:val="00024F73"/>
    <w:rsid w:val="000251D3"/>
    <w:rsid w:val="00025349"/>
    <w:rsid w:val="0003397F"/>
    <w:rsid w:val="000408E5"/>
    <w:rsid w:val="000413EA"/>
    <w:rsid w:val="000422C9"/>
    <w:rsid w:val="00044DEE"/>
    <w:rsid w:val="0004528E"/>
    <w:rsid w:val="00045427"/>
    <w:rsid w:val="00051D2C"/>
    <w:rsid w:val="00064D20"/>
    <w:rsid w:val="0007175C"/>
    <w:rsid w:val="00086F36"/>
    <w:rsid w:val="0009432B"/>
    <w:rsid w:val="000946F0"/>
    <w:rsid w:val="0009692A"/>
    <w:rsid w:val="00096EAC"/>
    <w:rsid w:val="000A1311"/>
    <w:rsid w:val="000A151B"/>
    <w:rsid w:val="000A6B81"/>
    <w:rsid w:val="000B0A12"/>
    <w:rsid w:val="000B1980"/>
    <w:rsid w:val="000B2007"/>
    <w:rsid w:val="000B33FC"/>
    <w:rsid w:val="000B36B8"/>
    <w:rsid w:val="000B786C"/>
    <w:rsid w:val="000C4FBD"/>
    <w:rsid w:val="000D3D55"/>
    <w:rsid w:val="000D3ED1"/>
    <w:rsid w:val="000E517D"/>
    <w:rsid w:val="000F381D"/>
    <w:rsid w:val="000F56F4"/>
    <w:rsid w:val="00107471"/>
    <w:rsid w:val="00113FBA"/>
    <w:rsid w:val="00117065"/>
    <w:rsid w:val="00117D26"/>
    <w:rsid w:val="00124E54"/>
    <w:rsid w:val="00137F6D"/>
    <w:rsid w:val="00140D4E"/>
    <w:rsid w:val="001417EB"/>
    <w:rsid w:val="00151E5E"/>
    <w:rsid w:val="00161B7D"/>
    <w:rsid w:val="00161C38"/>
    <w:rsid w:val="00170253"/>
    <w:rsid w:val="00177A1F"/>
    <w:rsid w:val="00180CB8"/>
    <w:rsid w:val="001861EB"/>
    <w:rsid w:val="00186F41"/>
    <w:rsid w:val="00192C13"/>
    <w:rsid w:val="001A2606"/>
    <w:rsid w:val="001A69D8"/>
    <w:rsid w:val="001B0AED"/>
    <w:rsid w:val="001C0045"/>
    <w:rsid w:val="001C3FEB"/>
    <w:rsid w:val="001C4FFB"/>
    <w:rsid w:val="001D0954"/>
    <w:rsid w:val="001D0E78"/>
    <w:rsid w:val="001D5ED5"/>
    <w:rsid w:val="001E15DC"/>
    <w:rsid w:val="001E5DEF"/>
    <w:rsid w:val="001F2105"/>
    <w:rsid w:val="00200490"/>
    <w:rsid w:val="00200FEB"/>
    <w:rsid w:val="002049EC"/>
    <w:rsid w:val="00215A6B"/>
    <w:rsid w:val="0022189D"/>
    <w:rsid w:val="00223E63"/>
    <w:rsid w:val="00230A8F"/>
    <w:rsid w:val="00230AFB"/>
    <w:rsid w:val="002356D3"/>
    <w:rsid w:val="00242560"/>
    <w:rsid w:val="00251B97"/>
    <w:rsid w:val="00252533"/>
    <w:rsid w:val="002608BC"/>
    <w:rsid w:val="00275466"/>
    <w:rsid w:val="00282027"/>
    <w:rsid w:val="002834D4"/>
    <w:rsid w:val="00285EE0"/>
    <w:rsid w:val="002A25EF"/>
    <w:rsid w:val="002A47F3"/>
    <w:rsid w:val="002B0028"/>
    <w:rsid w:val="002B4E8E"/>
    <w:rsid w:val="002B7B99"/>
    <w:rsid w:val="002C7269"/>
    <w:rsid w:val="002D4C8B"/>
    <w:rsid w:val="002D694E"/>
    <w:rsid w:val="002E2F7F"/>
    <w:rsid w:val="002E5CC8"/>
    <w:rsid w:val="002E7512"/>
    <w:rsid w:val="002E7CBA"/>
    <w:rsid w:val="002F04D5"/>
    <w:rsid w:val="002F1C25"/>
    <w:rsid w:val="00305FB5"/>
    <w:rsid w:val="00313C8E"/>
    <w:rsid w:val="003150DE"/>
    <w:rsid w:val="0031579D"/>
    <w:rsid w:val="003166CA"/>
    <w:rsid w:val="003214AC"/>
    <w:rsid w:val="003249AB"/>
    <w:rsid w:val="00333F3D"/>
    <w:rsid w:val="003353C0"/>
    <w:rsid w:val="003404FE"/>
    <w:rsid w:val="0035223C"/>
    <w:rsid w:val="0036268B"/>
    <w:rsid w:val="003676B3"/>
    <w:rsid w:val="00367CB8"/>
    <w:rsid w:val="00371A73"/>
    <w:rsid w:val="003720FC"/>
    <w:rsid w:val="00383714"/>
    <w:rsid w:val="00385648"/>
    <w:rsid w:val="00390119"/>
    <w:rsid w:val="00390143"/>
    <w:rsid w:val="0039662C"/>
    <w:rsid w:val="00397EC3"/>
    <w:rsid w:val="003A6550"/>
    <w:rsid w:val="003B1E3E"/>
    <w:rsid w:val="003B7812"/>
    <w:rsid w:val="003C280A"/>
    <w:rsid w:val="003C64BA"/>
    <w:rsid w:val="003C7A82"/>
    <w:rsid w:val="003D2FE1"/>
    <w:rsid w:val="003D4D11"/>
    <w:rsid w:val="003D53C9"/>
    <w:rsid w:val="003D70A6"/>
    <w:rsid w:val="003E5C78"/>
    <w:rsid w:val="003E6B75"/>
    <w:rsid w:val="003F0BD6"/>
    <w:rsid w:val="003F3A0B"/>
    <w:rsid w:val="00403911"/>
    <w:rsid w:val="004052FC"/>
    <w:rsid w:val="00411304"/>
    <w:rsid w:val="00420B09"/>
    <w:rsid w:val="00423B16"/>
    <w:rsid w:val="00432A30"/>
    <w:rsid w:val="00433D63"/>
    <w:rsid w:val="0044095D"/>
    <w:rsid w:val="00447285"/>
    <w:rsid w:val="004615A4"/>
    <w:rsid w:val="004626C5"/>
    <w:rsid w:val="0046673A"/>
    <w:rsid w:val="0047094B"/>
    <w:rsid w:val="004729AD"/>
    <w:rsid w:val="0048316A"/>
    <w:rsid w:val="00483473"/>
    <w:rsid w:val="004A2417"/>
    <w:rsid w:val="004B15FB"/>
    <w:rsid w:val="004B6D10"/>
    <w:rsid w:val="004D048B"/>
    <w:rsid w:val="004D59E3"/>
    <w:rsid w:val="004D7870"/>
    <w:rsid w:val="004E3CD6"/>
    <w:rsid w:val="004E790D"/>
    <w:rsid w:val="004F4CD9"/>
    <w:rsid w:val="004F6F5F"/>
    <w:rsid w:val="005000E7"/>
    <w:rsid w:val="00504DE1"/>
    <w:rsid w:val="00511BB8"/>
    <w:rsid w:val="00512459"/>
    <w:rsid w:val="005416D0"/>
    <w:rsid w:val="005462E4"/>
    <w:rsid w:val="0055278C"/>
    <w:rsid w:val="0055460D"/>
    <w:rsid w:val="00554F06"/>
    <w:rsid w:val="00555F96"/>
    <w:rsid w:val="0056261D"/>
    <w:rsid w:val="00563C61"/>
    <w:rsid w:val="00565353"/>
    <w:rsid w:val="005736D3"/>
    <w:rsid w:val="00575645"/>
    <w:rsid w:val="00583024"/>
    <w:rsid w:val="00587B85"/>
    <w:rsid w:val="00594AD5"/>
    <w:rsid w:val="00596C96"/>
    <w:rsid w:val="005A093E"/>
    <w:rsid w:val="005A1182"/>
    <w:rsid w:val="005A67E0"/>
    <w:rsid w:val="005B3259"/>
    <w:rsid w:val="005C2155"/>
    <w:rsid w:val="005C31BE"/>
    <w:rsid w:val="005C35EB"/>
    <w:rsid w:val="005D04B9"/>
    <w:rsid w:val="005D2385"/>
    <w:rsid w:val="005D3CA2"/>
    <w:rsid w:val="005D40D2"/>
    <w:rsid w:val="005D539C"/>
    <w:rsid w:val="005E29EE"/>
    <w:rsid w:val="005E41E2"/>
    <w:rsid w:val="005E53B8"/>
    <w:rsid w:val="005F0BFF"/>
    <w:rsid w:val="005F5F41"/>
    <w:rsid w:val="0060083E"/>
    <w:rsid w:val="00602071"/>
    <w:rsid w:val="006057F7"/>
    <w:rsid w:val="0061051A"/>
    <w:rsid w:val="006111FA"/>
    <w:rsid w:val="00620CE6"/>
    <w:rsid w:val="00631992"/>
    <w:rsid w:val="00634F71"/>
    <w:rsid w:val="00646C80"/>
    <w:rsid w:val="006525C9"/>
    <w:rsid w:val="00654C96"/>
    <w:rsid w:val="00655A8F"/>
    <w:rsid w:val="00662561"/>
    <w:rsid w:val="006652D9"/>
    <w:rsid w:val="0066560C"/>
    <w:rsid w:val="00673349"/>
    <w:rsid w:val="006737D6"/>
    <w:rsid w:val="006744CE"/>
    <w:rsid w:val="0068046C"/>
    <w:rsid w:val="006900D4"/>
    <w:rsid w:val="006901AF"/>
    <w:rsid w:val="00693EA0"/>
    <w:rsid w:val="00694120"/>
    <w:rsid w:val="00697A41"/>
    <w:rsid w:val="006A063A"/>
    <w:rsid w:val="006A2F43"/>
    <w:rsid w:val="006A6049"/>
    <w:rsid w:val="006B66E7"/>
    <w:rsid w:val="006C04AF"/>
    <w:rsid w:val="006C4ACD"/>
    <w:rsid w:val="006C640F"/>
    <w:rsid w:val="006D0467"/>
    <w:rsid w:val="006E37A7"/>
    <w:rsid w:val="006E794A"/>
    <w:rsid w:val="006F3189"/>
    <w:rsid w:val="00707E3D"/>
    <w:rsid w:val="007101FA"/>
    <w:rsid w:val="00711627"/>
    <w:rsid w:val="0071252E"/>
    <w:rsid w:val="00714FFE"/>
    <w:rsid w:val="0072130A"/>
    <w:rsid w:val="00721ACC"/>
    <w:rsid w:val="007220DE"/>
    <w:rsid w:val="00726A05"/>
    <w:rsid w:val="00726FFB"/>
    <w:rsid w:val="007342AB"/>
    <w:rsid w:val="00734809"/>
    <w:rsid w:val="00741609"/>
    <w:rsid w:val="00741E18"/>
    <w:rsid w:val="00743E2C"/>
    <w:rsid w:val="00744D88"/>
    <w:rsid w:val="00745E86"/>
    <w:rsid w:val="00746CA5"/>
    <w:rsid w:val="00755D06"/>
    <w:rsid w:val="00755F78"/>
    <w:rsid w:val="00756548"/>
    <w:rsid w:val="00756BAE"/>
    <w:rsid w:val="00763FE3"/>
    <w:rsid w:val="0077548C"/>
    <w:rsid w:val="0077592F"/>
    <w:rsid w:val="00780F0D"/>
    <w:rsid w:val="00781360"/>
    <w:rsid w:val="00784408"/>
    <w:rsid w:val="00784CB0"/>
    <w:rsid w:val="007B43D9"/>
    <w:rsid w:val="007C29E0"/>
    <w:rsid w:val="007C71DD"/>
    <w:rsid w:val="007D03B6"/>
    <w:rsid w:val="007D160E"/>
    <w:rsid w:val="007D2F6C"/>
    <w:rsid w:val="007D7794"/>
    <w:rsid w:val="00800746"/>
    <w:rsid w:val="008019BE"/>
    <w:rsid w:val="008022FD"/>
    <w:rsid w:val="0080308B"/>
    <w:rsid w:val="00805DA5"/>
    <w:rsid w:val="008100F5"/>
    <w:rsid w:val="00811BD6"/>
    <w:rsid w:val="0081468D"/>
    <w:rsid w:val="008169C4"/>
    <w:rsid w:val="00821F0D"/>
    <w:rsid w:val="00822414"/>
    <w:rsid w:val="0082427F"/>
    <w:rsid w:val="00836914"/>
    <w:rsid w:val="0083696C"/>
    <w:rsid w:val="008460D8"/>
    <w:rsid w:val="00853C0A"/>
    <w:rsid w:val="00855290"/>
    <w:rsid w:val="0086305D"/>
    <w:rsid w:val="0087051C"/>
    <w:rsid w:val="008765A7"/>
    <w:rsid w:val="00894528"/>
    <w:rsid w:val="00894F90"/>
    <w:rsid w:val="008962FD"/>
    <w:rsid w:val="00896644"/>
    <w:rsid w:val="008A0991"/>
    <w:rsid w:val="008A6B33"/>
    <w:rsid w:val="008C1CA9"/>
    <w:rsid w:val="008C52CB"/>
    <w:rsid w:val="008D080A"/>
    <w:rsid w:val="008D4CDC"/>
    <w:rsid w:val="008F2527"/>
    <w:rsid w:val="008F2EAE"/>
    <w:rsid w:val="00906520"/>
    <w:rsid w:val="00912364"/>
    <w:rsid w:val="00912DD0"/>
    <w:rsid w:val="009133CA"/>
    <w:rsid w:val="0091416C"/>
    <w:rsid w:val="009167CC"/>
    <w:rsid w:val="00917210"/>
    <w:rsid w:val="009228BF"/>
    <w:rsid w:val="00924BB8"/>
    <w:rsid w:val="009255F7"/>
    <w:rsid w:val="00931B6C"/>
    <w:rsid w:val="00933560"/>
    <w:rsid w:val="0093386D"/>
    <w:rsid w:val="009338F8"/>
    <w:rsid w:val="00935066"/>
    <w:rsid w:val="00940049"/>
    <w:rsid w:val="0094104F"/>
    <w:rsid w:val="009418F4"/>
    <w:rsid w:val="00944B4B"/>
    <w:rsid w:val="00945B6A"/>
    <w:rsid w:val="00950452"/>
    <w:rsid w:val="009567B1"/>
    <w:rsid w:val="009569BF"/>
    <w:rsid w:val="00957A56"/>
    <w:rsid w:val="00960D04"/>
    <w:rsid w:val="00962CBD"/>
    <w:rsid w:val="00966071"/>
    <w:rsid w:val="00970DE5"/>
    <w:rsid w:val="0097123D"/>
    <w:rsid w:val="009726FE"/>
    <w:rsid w:val="009734CC"/>
    <w:rsid w:val="00973818"/>
    <w:rsid w:val="00974CAD"/>
    <w:rsid w:val="009753FD"/>
    <w:rsid w:val="00982B20"/>
    <w:rsid w:val="00983F49"/>
    <w:rsid w:val="009862EF"/>
    <w:rsid w:val="00986510"/>
    <w:rsid w:val="00987E62"/>
    <w:rsid w:val="00993566"/>
    <w:rsid w:val="00993AA3"/>
    <w:rsid w:val="009B16C4"/>
    <w:rsid w:val="009B5038"/>
    <w:rsid w:val="009B7BDC"/>
    <w:rsid w:val="009C62F3"/>
    <w:rsid w:val="009D59CA"/>
    <w:rsid w:val="009D7716"/>
    <w:rsid w:val="009E25BA"/>
    <w:rsid w:val="009E7E34"/>
    <w:rsid w:val="009F37E5"/>
    <w:rsid w:val="009F3B7A"/>
    <w:rsid w:val="009F4DF3"/>
    <w:rsid w:val="009F7CC0"/>
    <w:rsid w:val="00A041D5"/>
    <w:rsid w:val="00A07925"/>
    <w:rsid w:val="00A14BAE"/>
    <w:rsid w:val="00A21006"/>
    <w:rsid w:val="00A448A9"/>
    <w:rsid w:val="00A46931"/>
    <w:rsid w:val="00A502E2"/>
    <w:rsid w:val="00A5790E"/>
    <w:rsid w:val="00A57D8D"/>
    <w:rsid w:val="00A63CE4"/>
    <w:rsid w:val="00A66292"/>
    <w:rsid w:val="00A66B86"/>
    <w:rsid w:val="00A73253"/>
    <w:rsid w:val="00A81011"/>
    <w:rsid w:val="00A82D9C"/>
    <w:rsid w:val="00A85DA0"/>
    <w:rsid w:val="00A85ED3"/>
    <w:rsid w:val="00A865E2"/>
    <w:rsid w:val="00A92C51"/>
    <w:rsid w:val="00A93014"/>
    <w:rsid w:val="00AA6949"/>
    <w:rsid w:val="00AB2C3B"/>
    <w:rsid w:val="00AB67FF"/>
    <w:rsid w:val="00AB7720"/>
    <w:rsid w:val="00AC07DD"/>
    <w:rsid w:val="00AC0DDA"/>
    <w:rsid w:val="00AC1C5F"/>
    <w:rsid w:val="00AC2394"/>
    <w:rsid w:val="00AC5032"/>
    <w:rsid w:val="00AC5347"/>
    <w:rsid w:val="00AD36FF"/>
    <w:rsid w:val="00AE5888"/>
    <w:rsid w:val="00AE731A"/>
    <w:rsid w:val="00AE7F7A"/>
    <w:rsid w:val="00B04725"/>
    <w:rsid w:val="00B1725C"/>
    <w:rsid w:val="00B239B2"/>
    <w:rsid w:val="00B25BC0"/>
    <w:rsid w:val="00B261F0"/>
    <w:rsid w:val="00B26F05"/>
    <w:rsid w:val="00B3199A"/>
    <w:rsid w:val="00B43675"/>
    <w:rsid w:val="00B4500D"/>
    <w:rsid w:val="00B47974"/>
    <w:rsid w:val="00B50974"/>
    <w:rsid w:val="00B52B39"/>
    <w:rsid w:val="00B53ECA"/>
    <w:rsid w:val="00B546CD"/>
    <w:rsid w:val="00B7390D"/>
    <w:rsid w:val="00B75CC0"/>
    <w:rsid w:val="00B80444"/>
    <w:rsid w:val="00B82B25"/>
    <w:rsid w:val="00B87BCD"/>
    <w:rsid w:val="00B96093"/>
    <w:rsid w:val="00B97FB8"/>
    <w:rsid w:val="00BA0793"/>
    <w:rsid w:val="00BA1E4E"/>
    <w:rsid w:val="00BA59BA"/>
    <w:rsid w:val="00BB115B"/>
    <w:rsid w:val="00BB3333"/>
    <w:rsid w:val="00BB3ACF"/>
    <w:rsid w:val="00BC09B1"/>
    <w:rsid w:val="00BC1A4B"/>
    <w:rsid w:val="00BC2258"/>
    <w:rsid w:val="00BC4A28"/>
    <w:rsid w:val="00BC7BE4"/>
    <w:rsid w:val="00BD6973"/>
    <w:rsid w:val="00BD6CD5"/>
    <w:rsid w:val="00BE1F1D"/>
    <w:rsid w:val="00C01D7D"/>
    <w:rsid w:val="00C17BD4"/>
    <w:rsid w:val="00C21D03"/>
    <w:rsid w:val="00C260A0"/>
    <w:rsid w:val="00C31FBB"/>
    <w:rsid w:val="00C34D08"/>
    <w:rsid w:val="00C4228C"/>
    <w:rsid w:val="00C4643C"/>
    <w:rsid w:val="00C50FC8"/>
    <w:rsid w:val="00C531A6"/>
    <w:rsid w:val="00C54DBC"/>
    <w:rsid w:val="00C55CA6"/>
    <w:rsid w:val="00C606E8"/>
    <w:rsid w:val="00C65555"/>
    <w:rsid w:val="00C66B83"/>
    <w:rsid w:val="00C721F5"/>
    <w:rsid w:val="00C7387B"/>
    <w:rsid w:val="00C73EFD"/>
    <w:rsid w:val="00C75E16"/>
    <w:rsid w:val="00C8021E"/>
    <w:rsid w:val="00CA0807"/>
    <w:rsid w:val="00CA3AE8"/>
    <w:rsid w:val="00CB0287"/>
    <w:rsid w:val="00CB32DA"/>
    <w:rsid w:val="00CD09FC"/>
    <w:rsid w:val="00CD0C89"/>
    <w:rsid w:val="00CD3C79"/>
    <w:rsid w:val="00CD3E83"/>
    <w:rsid w:val="00CE7E9C"/>
    <w:rsid w:val="00CF0EC3"/>
    <w:rsid w:val="00CF461D"/>
    <w:rsid w:val="00D04934"/>
    <w:rsid w:val="00D16421"/>
    <w:rsid w:val="00D25928"/>
    <w:rsid w:val="00D328DC"/>
    <w:rsid w:val="00D34333"/>
    <w:rsid w:val="00D359DF"/>
    <w:rsid w:val="00D36F27"/>
    <w:rsid w:val="00D52DF3"/>
    <w:rsid w:val="00D5315B"/>
    <w:rsid w:val="00D65D7A"/>
    <w:rsid w:val="00D768C3"/>
    <w:rsid w:val="00D80BC7"/>
    <w:rsid w:val="00D81F8C"/>
    <w:rsid w:val="00D828A4"/>
    <w:rsid w:val="00D95B5D"/>
    <w:rsid w:val="00DB0CF2"/>
    <w:rsid w:val="00DB3617"/>
    <w:rsid w:val="00DC27C1"/>
    <w:rsid w:val="00DC486F"/>
    <w:rsid w:val="00DC581F"/>
    <w:rsid w:val="00DD0F4E"/>
    <w:rsid w:val="00DD4F14"/>
    <w:rsid w:val="00DE1523"/>
    <w:rsid w:val="00DE49C9"/>
    <w:rsid w:val="00DE5B24"/>
    <w:rsid w:val="00DF215C"/>
    <w:rsid w:val="00DF2257"/>
    <w:rsid w:val="00DF4FA0"/>
    <w:rsid w:val="00DF6D86"/>
    <w:rsid w:val="00E10301"/>
    <w:rsid w:val="00E127ED"/>
    <w:rsid w:val="00E160A2"/>
    <w:rsid w:val="00E26006"/>
    <w:rsid w:val="00E30774"/>
    <w:rsid w:val="00E33EC1"/>
    <w:rsid w:val="00E36130"/>
    <w:rsid w:val="00E46039"/>
    <w:rsid w:val="00E505D1"/>
    <w:rsid w:val="00E65C27"/>
    <w:rsid w:val="00E76B38"/>
    <w:rsid w:val="00E77A85"/>
    <w:rsid w:val="00E82130"/>
    <w:rsid w:val="00E92D3D"/>
    <w:rsid w:val="00E93392"/>
    <w:rsid w:val="00E9371E"/>
    <w:rsid w:val="00EA28F8"/>
    <w:rsid w:val="00EA3ECA"/>
    <w:rsid w:val="00EA74B3"/>
    <w:rsid w:val="00EB1282"/>
    <w:rsid w:val="00EB5C50"/>
    <w:rsid w:val="00EC4D05"/>
    <w:rsid w:val="00EC673D"/>
    <w:rsid w:val="00ED1433"/>
    <w:rsid w:val="00F00701"/>
    <w:rsid w:val="00F01D39"/>
    <w:rsid w:val="00F02E58"/>
    <w:rsid w:val="00F0626B"/>
    <w:rsid w:val="00F102F4"/>
    <w:rsid w:val="00F2413F"/>
    <w:rsid w:val="00F24FCA"/>
    <w:rsid w:val="00F30C76"/>
    <w:rsid w:val="00F314D7"/>
    <w:rsid w:val="00F364D4"/>
    <w:rsid w:val="00F438D9"/>
    <w:rsid w:val="00F43DE6"/>
    <w:rsid w:val="00F5665E"/>
    <w:rsid w:val="00F64282"/>
    <w:rsid w:val="00F658A9"/>
    <w:rsid w:val="00F8204F"/>
    <w:rsid w:val="00F8289B"/>
    <w:rsid w:val="00F961E5"/>
    <w:rsid w:val="00FA43DA"/>
    <w:rsid w:val="00FA72D2"/>
    <w:rsid w:val="00FB3245"/>
    <w:rsid w:val="00FB7F89"/>
    <w:rsid w:val="00FC1495"/>
    <w:rsid w:val="00FC329D"/>
    <w:rsid w:val="00FC59E0"/>
    <w:rsid w:val="00FC731E"/>
    <w:rsid w:val="00FD520A"/>
    <w:rsid w:val="00FE361F"/>
    <w:rsid w:val="00FF2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F89852"/>
  <w15:chartTrackingRefBased/>
  <w15:docId w15:val="{4EE0B091-85F2-4BD7-B0CD-A2CCC1B2E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20CE6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220D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7220DE"/>
    <w:pPr>
      <w:tabs>
        <w:tab w:val="center" w:pos="4536"/>
        <w:tab w:val="right" w:pos="9072"/>
      </w:tabs>
    </w:pPr>
  </w:style>
  <w:style w:type="character" w:styleId="Pogrubienie">
    <w:name w:val="Strong"/>
    <w:uiPriority w:val="22"/>
    <w:qFormat/>
    <w:rsid w:val="00390143"/>
    <w:rPr>
      <w:b/>
      <w:bCs/>
    </w:rPr>
  </w:style>
  <w:style w:type="paragraph" w:styleId="Tekstdymka">
    <w:name w:val="Balloon Text"/>
    <w:basedOn w:val="Normalny"/>
    <w:link w:val="TekstdymkaZnak"/>
    <w:rsid w:val="001C4FF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C4FFB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1C4FFB"/>
    <w:rPr>
      <w:sz w:val="24"/>
      <w:szCs w:val="24"/>
    </w:rPr>
  </w:style>
  <w:style w:type="character" w:styleId="Hipercze">
    <w:name w:val="Hyperlink"/>
    <w:rsid w:val="00186F41"/>
    <w:rPr>
      <w:color w:val="0000FF"/>
      <w:u w:val="single"/>
    </w:rPr>
  </w:style>
  <w:style w:type="table" w:styleId="Tabela-Siatka">
    <w:name w:val="Table Grid"/>
    <w:basedOn w:val="Standardowy"/>
    <w:rsid w:val="00E103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owisko">
    <w:name w:val="Stanowisko"/>
    <w:basedOn w:val="Normalny"/>
    <w:link w:val="StanowiskoZnak"/>
    <w:qFormat/>
    <w:rsid w:val="008A0991"/>
    <w:pPr>
      <w:tabs>
        <w:tab w:val="left" w:pos="3011"/>
      </w:tabs>
      <w:spacing w:line="259" w:lineRule="auto"/>
      <w:jc w:val="center"/>
    </w:pPr>
    <w:rPr>
      <w:rFonts w:ascii="Verdana" w:hAnsi="Verdana"/>
      <w:b/>
      <w:w w:val="90"/>
      <w:sz w:val="20"/>
      <w:szCs w:val="20"/>
    </w:rPr>
  </w:style>
  <w:style w:type="paragraph" w:customStyle="1" w:styleId="Adresat">
    <w:name w:val="Adresat"/>
    <w:basedOn w:val="Normalny"/>
    <w:link w:val="AdresatZnak"/>
    <w:qFormat/>
    <w:rsid w:val="008A0991"/>
    <w:pPr>
      <w:spacing w:line="360" w:lineRule="auto"/>
      <w:ind w:left="20" w:right="-7" w:hanging="20"/>
    </w:pPr>
    <w:rPr>
      <w:rFonts w:ascii="Verdana" w:hAnsi="Verdana"/>
      <w:b/>
      <w:sz w:val="20"/>
    </w:rPr>
  </w:style>
  <w:style w:type="character" w:customStyle="1" w:styleId="StanowiskoZnak">
    <w:name w:val="Stanowisko Znak"/>
    <w:link w:val="Stanowisko"/>
    <w:rsid w:val="008A0991"/>
    <w:rPr>
      <w:rFonts w:ascii="Verdana" w:hAnsi="Verdana"/>
      <w:b/>
      <w:w w:val="90"/>
    </w:rPr>
  </w:style>
  <w:style w:type="paragraph" w:customStyle="1" w:styleId="Podstawowy">
    <w:name w:val="Podstawowy"/>
    <w:basedOn w:val="Normalny"/>
    <w:link w:val="PodstawowyZnak"/>
    <w:qFormat/>
    <w:rsid w:val="008A0991"/>
    <w:rPr>
      <w:rFonts w:ascii="Verdana" w:hAnsi="Verdana"/>
      <w:sz w:val="20"/>
      <w:szCs w:val="20"/>
    </w:rPr>
  </w:style>
  <w:style w:type="character" w:customStyle="1" w:styleId="AdresatZnak">
    <w:name w:val="Adresat Znak"/>
    <w:link w:val="Adresat"/>
    <w:rsid w:val="008A0991"/>
    <w:rPr>
      <w:rFonts w:ascii="Verdana" w:hAnsi="Verdana"/>
      <w:b/>
      <w:szCs w:val="24"/>
    </w:rPr>
  </w:style>
  <w:style w:type="paragraph" w:styleId="NormalnyWeb">
    <w:name w:val="Normal (Web)"/>
    <w:basedOn w:val="Normalny"/>
    <w:uiPriority w:val="99"/>
    <w:unhideWhenUsed/>
    <w:rsid w:val="008A0991"/>
    <w:pPr>
      <w:spacing w:before="100" w:beforeAutospacing="1" w:after="100" w:afterAutospacing="1"/>
    </w:pPr>
  </w:style>
  <w:style w:type="character" w:customStyle="1" w:styleId="PodstawowyZnak">
    <w:name w:val="Podstawowy Znak"/>
    <w:link w:val="Podstawowy"/>
    <w:rsid w:val="008A0991"/>
    <w:rPr>
      <w:rFonts w:ascii="Verdana" w:hAnsi="Verdana"/>
    </w:rPr>
  </w:style>
  <w:style w:type="character" w:customStyle="1" w:styleId="StopkaZnak">
    <w:name w:val="Stopka Znak"/>
    <w:link w:val="Stopka"/>
    <w:rsid w:val="006901AF"/>
    <w:rPr>
      <w:sz w:val="24"/>
      <w:szCs w:val="24"/>
    </w:rPr>
  </w:style>
  <w:style w:type="character" w:customStyle="1" w:styleId="apple-converted-space">
    <w:name w:val="apple-converted-space"/>
    <w:rsid w:val="004D59E3"/>
  </w:style>
  <w:style w:type="paragraph" w:styleId="Zwykytekst">
    <w:name w:val="Plain Text"/>
    <w:basedOn w:val="Normalny"/>
    <w:link w:val="ZwykytekstZnak"/>
    <w:unhideWhenUsed/>
    <w:rsid w:val="00FA72D2"/>
    <w:pPr>
      <w:jc w:val="both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FA72D2"/>
    <w:rPr>
      <w:rFonts w:ascii="Courier New" w:hAnsi="Courier New" w:cs="Courier New"/>
    </w:rPr>
  </w:style>
  <w:style w:type="paragraph" w:styleId="Tytu">
    <w:name w:val="Title"/>
    <w:basedOn w:val="Normalny"/>
    <w:link w:val="TytuZnak"/>
    <w:qFormat/>
    <w:rsid w:val="00BA1E4E"/>
    <w:pPr>
      <w:jc w:val="center"/>
    </w:pPr>
    <w:rPr>
      <w:b/>
      <w:bCs/>
    </w:rPr>
  </w:style>
  <w:style w:type="character" w:customStyle="1" w:styleId="TytuZnak">
    <w:name w:val="Tytuł Znak"/>
    <w:link w:val="Tytu"/>
    <w:rsid w:val="00BA1E4E"/>
    <w:rPr>
      <w:b/>
      <w:bCs/>
      <w:sz w:val="24"/>
      <w:szCs w:val="24"/>
    </w:rPr>
  </w:style>
  <w:style w:type="character" w:styleId="Odwoaniedokomentarza">
    <w:name w:val="annotation reference"/>
    <w:rsid w:val="00223E6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23E6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23E63"/>
  </w:style>
  <w:style w:type="paragraph" w:styleId="Tematkomentarza">
    <w:name w:val="annotation subject"/>
    <w:basedOn w:val="Tekstkomentarza"/>
    <w:next w:val="Tekstkomentarza"/>
    <w:link w:val="TematkomentarzaZnak"/>
    <w:rsid w:val="00223E63"/>
    <w:rPr>
      <w:b/>
      <w:bCs/>
    </w:rPr>
  </w:style>
  <w:style w:type="character" w:customStyle="1" w:styleId="TematkomentarzaZnak">
    <w:name w:val="Temat komentarza Znak"/>
    <w:link w:val="Tematkomentarza"/>
    <w:rsid w:val="00223E63"/>
    <w:rPr>
      <w:b/>
      <w:bCs/>
    </w:rPr>
  </w:style>
  <w:style w:type="paragraph" w:styleId="Akapitzlist">
    <w:name w:val="List Paragraph"/>
    <w:aliases w:val="Obiekt,List Paragraph1,normalny tekst"/>
    <w:basedOn w:val="Normalny"/>
    <w:link w:val="AkapitzlistZnak"/>
    <w:uiPriority w:val="34"/>
    <w:qFormat/>
    <w:rsid w:val="0097123D"/>
    <w:pPr>
      <w:ind w:left="720"/>
      <w:contextualSpacing/>
    </w:pPr>
  </w:style>
  <w:style w:type="character" w:customStyle="1" w:styleId="AkapitzlistZnak">
    <w:name w:val="Akapit z listą Znak"/>
    <w:aliases w:val="Obiekt Znak,List Paragraph1 Znak,normalny tekst Znak"/>
    <w:link w:val="Akapitzlist"/>
    <w:uiPriority w:val="34"/>
    <w:locked/>
    <w:rsid w:val="0097123D"/>
    <w:rPr>
      <w:sz w:val="24"/>
      <w:szCs w:val="24"/>
    </w:rPr>
  </w:style>
  <w:style w:type="paragraph" w:customStyle="1" w:styleId="Style1">
    <w:name w:val="Style1"/>
    <w:basedOn w:val="Normalny"/>
    <w:uiPriority w:val="99"/>
    <w:rsid w:val="0097123D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Verdana" w:hAnsi="Verdana"/>
    </w:rPr>
  </w:style>
  <w:style w:type="character" w:customStyle="1" w:styleId="FontStyle13">
    <w:name w:val="Font Style13"/>
    <w:uiPriority w:val="99"/>
    <w:rsid w:val="0097123D"/>
    <w:rPr>
      <w:rFonts w:ascii="Verdana" w:hAnsi="Verdana" w:cs="Verdana"/>
      <w:sz w:val="18"/>
      <w:szCs w:val="18"/>
    </w:rPr>
  </w:style>
  <w:style w:type="paragraph" w:customStyle="1" w:styleId="Akapitzlist1">
    <w:name w:val="Akapit z listą1"/>
    <w:basedOn w:val="Normalny"/>
    <w:rsid w:val="00C4643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numbering" w:customStyle="1" w:styleId="nowy">
    <w:name w:val="nowy"/>
    <w:uiPriority w:val="99"/>
    <w:rsid w:val="00C4643C"/>
    <w:pPr>
      <w:numPr>
        <w:numId w:val="1"/>
      </w:numPr>
    </w:pPr>
  </w:style>
  <w:style w:type="paragraph" w:styleId="Tekstprzypisukocowego">
    <w:name w:val="endnote text"/>
    <w:basedOn w:val="Normalny"/>
    <w:link w:val="TekstprzypisukocowegoZnak"/>
    <w:rsid w:val="003676B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676B3"/>
  </w:style>
  <w:style w:type="character" w:styleId="Odwoanieprzypisukocowego">
    <w:name w:val="endnote reference"/>
    <w:rsid w:val="003676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23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1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4E22F-BBD5-4DB3-B6DB-F52AF785B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992</Words>
  <Characters>5958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Imię Nazwisko</vt:lpstr>
    </vt:vector>
  </TitlesOfParts>
  <Company>Microsoft</Company>
  <LinksUpToDate>false</LinksUpToDate>
  <CharactersWithSpaces>6937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Imię Nazwisko</dc:title>
  <dc:subject/>
  <dc:creator>daga</dc:creator>
  <cp:keywords/>
  <cp:lastModifiedBy>Chamala Grzegorz</cp:lastModifiedBy>
  <cp:revision>16</cp:revision>
  <cp:lastPrinted>2020-06-24T06:57:00Z</cp:lastPrinted>
  <dcterms:created xsi:type="dcterms:W3CDTF">2026-02-19T10:19:00Z</dcterms:created>
  <dcterms:modified xsi:type="dcterms:W3CDTF">2026-04-08T06:35:00Z</dcterms:modified>
</cp:coreProperties>
</file>